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4F20CAE"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B4D44">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743B41E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2213F">
              <w:t>28-0001-000</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FB0472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B4D44">
              <w:t>Liberty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35CFF24D"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2213F">
              <w:t>28-0001-174</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69B86FF8"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7432A">
              <w:t>EC - 6th</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69D42F5A"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2CB9B352"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70FD44B6"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26023D2B"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4CE58C1B"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t>Maria Pérez-Mozaz</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36B374E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t>maria.perez-mozaz@ops.org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3AA0275A" w14:textId="77777777" w:rsidR="0017432A"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17432A">
              <w:t>2021 St. Mary's Ave.</w:t>
            </w:r>
          </w:p>
          <w:p w14:paraId="61F07E3A" w14:textId="440EDBEF" w:rsidR="0076621F" w:rsidRPr="00394F60" w:rsidRDefault="0017432A" w:rsidP="0040176A">
            <w:pPr>
              <w:rPr>
                <w:rFonts w:ascii="Arial" w:hAnsi="Arial" w:cs="Arial"/>
                <w:sz w:val="24"/>
                <w:szCs w:val="24"/>
              </w:rPr>
            </w:pPr>
            <w:r>
              <w:t>Omaha, NE. 68102</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697DB10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7432A">
              <w:t>531-299-</w:t>
            </w:r>
            <w:r w:rsidR="00231547">
              <w:t>7440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5466028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F7D48">
              <w:t>Ciji Lange</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312199CB"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96216">
              <w:t>ciji.lange@ops.org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0CD2B4B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5954EE4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rsidRPr="00231547">
              <w:t>matthew.ray@ops.org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vAlign w:val="center"/>
          </w:tcPr>
          <w:p w14:paraId="2EA0909A" w14:textId="39B3F527"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vAlign w:val="center"/>
          </w:tcPr>
          <w:p w14:paraId="44895677" w14:textId="25DD7E7A"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lastRenderedPageBreak/>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1E64C49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Deborah McKnight</w:t>
            </w:r>
            <w:r w:rsidRPr="0015708D">
              <w:rPr>
                <w:rFonts w:ascii="Arial" w:hAnsi="Arial" w:cs="Arial"/>
                <w:sz w:val="24"/>
                <w:szCs w:val="24"/>
                <w:u w:val="single"/>
              </w:rPr>
              <w:fldChar w:fldCharType="end"/>
            </w:r>
            <w:bookmarkEnd w:id="19"/>
          </w:p>
          <w:p w14:paraId="7C7F8C08" w14:textId="4FBD589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Emily Hughes</w:t>
            </w:r>
            <w:r w:rsidRPr="0015708D">
              <w:rPr>
                <w:rFonts w:ascii="Arial" w:hAnsi="Arial" w:cs="Arial"/>
                <w:sz w:val="24"/>
                <w:szCs w:val="24"/>
                <w:u w:val="single"/>
              </w:rPr>
              <w:fldChar w:fldCharType="end"/>
            </w:r>
            <w:bookmarkEnd w:id="20"/>
          </w:p>
          <w:p w14:paraId="442BFF73" w14:textId="21F0C94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Melissa Wolken</w:t>
            </w:r>
            <w:r w:rsidRPr="0015708D">
              <w:rPr>
                <w:rFonts w:ascii="Arial" w:hAnsi="Arial" w:cs="Arial"/>
                <w:sz w:val="24"/>
                <w:szCs w:val="24"/>
                <w:u w:val="single"/>
              </w:rPr>
              <w:fldChar w:fldCharType="end"/>
            </w:r>
            <w:bookmarkEnd w:id="21"/>
          </w:p>
          <w:p w14:paraId="66F3B205" w14:textId="6FA3BBB8"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Maureen Soto</w:t>
            </w:r>
            <w:r w:rsidRPr="0015708D">
              <w:rPr>
                <w:rFonts w:ascii="Arial" w:hAnsi="Arial" w:cs="Arial"/>
                <w:sz w:val="24"/>
                <w:szCs w:val="24"/>
                <w:u w:val="single"/>
              </w:rPr>
              <w:fldChar w:fldCharType="end"/>
            </w:r>
            <w:bookmarkEnd w:id="22"/>
          </w:p>
          <w:p w14:paraId="2E016274" w14:textId="7E4D0BC4"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Cinthia Malvais</w:t>
            </w:r>
            <w:r w:rsidRPr="0015708D">
              <w:rPr>
                <w:rFonts w:ascii="Arial" w:hAnsi="Arial" w:cs="Arial"/>
                <w:sz w:val="24"/>
                <w:szCs w:val="24"/>
                <w:u w:val="single"/>
              </w:rPr>
              <w:fldChar w:fldCharType="end"/>
            </w:r>
            <w:bookmarkEnd w:id="23"/>
          </w:p>
          <w:p w14:paraId="062AC08E" w14:textId="262AE474"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Jensen Ziegler</w:t>
            </w:r>
            <w:r w:rsidRPr="0015708D">
              <w:rPr>
                <w:rFonts w:ascii="Arial" w:hAnsi="Arial" w:cs="Arial"/>
                <w:sz w:val="24"/>
                <w:szCs w:val="24"/>
                <w:u w:val="single"/>
              </w:rPr>
              <w:fldChar w:fldCharType="end"/>
            </w:r>
            <w:bookmarkEnd w:id="24"/>
          </w:p>
          <w:p w14:paraId="3129B4D8" w14:textId="399C4130"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Mary Beth Hansen</w:t>
            </w:r>
            <w:r w:rsidRPr="0015708D">
              <w:rPr>
                <w:rFonts w:ascii="Arial" w:hAnsi="Arial" w:cs="Arial"/>
                <w:sz w:val="24"/>
                <w:szCs w:val="24"/>
                <w:u w:val="single"/>
              </w:rPr>
              <w:fldChar w:fldCharType="end"/>
            </w:r>
            <w:bookmarkEnd w:id="25"/>
          </w:p>
          <w:p w14:paraId="280B9138" w14:textId="51D389D8"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Regina Neemann</w:t>
            </w:r>
            <w:r w:rsidRPr="0015708D">
              <w:rPr>
                <w:rFonts w:ascii="Arial" w:hAnsi="Arial" w:cs="Arial"/>
                <w:sz w:val="24"/>
                <w:szCs w:val="24"/>
                <w:u w:val="single"/>
              </w:rPr>
              <w:fldChar w:fldCharType="end"/>
            </w:r>
            <w:bookmarkEnd w:id="26"/>
          </w:p>
          <w:p w14:paraId="5ECEE782" w14:textId="71E06BD8"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Jackie Tvrdik</w:t>
            </w:r>
            <w:r w:rsidRPr="0015708D">
              <w:rPr>
                <w:rFonts w:ascii="Arial" w:hAnsi="Arial" w:cs="Arial"/>
                <w:sz w:val="24"/>
                <w:szCs w:val="24"/>
                <w:u w:val="single"/>
              </w:rPr>
              <w:fldChar w:fldCharType="end"/>
            </w:r>
            <w:bookmarkEnd w:id="27"/>
          </w:p>
          <w:p w14:paraId="42946215" w14:textId="7CB9E8EF"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Linda Vernon</w:t>
            </w:r>
            <w:r w:rsidRPr="0015708D">
              <w:rPr>
                <w:rFonts w:ascii="Arial" w:hAnsi="Arial" w:cs="Arial"/>
                <w:sz w:val="24"/>
                <w:szCs w:val="24"/>
                <w:u w:val="single"/>
              </w:rPr>
              <w:fldChar w:fldCharType="end"/>
            </w:r>
            <w:bookmarkEnd w:id="28"/>
          </w:p>
          <w:p w14:paraId="5183A322" w14:textId="469F54D9" w:rsidR="0083125C" w:rsidRPr="008F7D48" w:rsidRDefault="0083125C" w:rsidP="0083125C">
            <w:pPr>
              <w:jc w:val="center"/>
              <w:rPr>
                <w:rFonts w:ascii="Arial" w:hAnsi="Arial" w:cs="Arial"/>
                <w:sz w:val="24"/>
                <w:szCs w:val="24"/>
                <w:u w:val="single"/>
                <w:lang w:val="es-ES"/>
              </w:rPr>
            </w:pPr>
            <w:r w:rsidRPr="0015708D">
              <w:rPr>
                <w:rFonts w:ascii="Arial" w:hAnsi="Arial" w:cs="Arial"/>
                <w:sz w:val="24"/>
                <w:szCs w:val="24"/>
                <w:u w:val="single"/>
              </w:rPr>
              <w:fldChar w:fldCharType="begin">
                <w:ffData>
                  <w:name w:val="Text58"/>
                  <w:enabled/>
                  <w:calcOnExit w:val="0"/>
                  <w:textInput/>
                </w:ffData>
              </w:fldChar>
            </w:r>
            <w:bookmarkStart w:id="29" w:name="Text58"/>
            <w:r w:rsidRPr="008F7D48">
              <w:rPr>
                <w:rFonts w:ascii="Arial" w:hAnsi="Arial" w:cs="Arial"/>
                <w:sz w:val="24"/>
                <w:szCs w:val="24"/>
                <w:u w:val="single"/>
                <w:lang w:val="es-ES"/>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rsidRPr="008F7D48">
              <w:rPr>
                <w:lang w:val="es-ES"/>
              </w:rPr>
              <w:t xml:space="preserve">Irene </w:t>
            </w:r>
            <w:proofErr w:type="spellStart"/>
            <w:r w:rsidR="00515FAF" w:rsidRPr="008F7D48">
              <w:rPr>
                <w:lang w:val="es-ES"/>
              </w:rPr>
              <w:t>Kuvetakis</w:t>
            </w:r>
            <w:proofErr w:type="spellEnd"/>
            <w:r w:rsidRPr="0015708D">
              <w:rPr>
                <w:rFonts w:ascii="Arial" w:hAnsi="Arial" w:cs="Arial"/>
                <w:sz w:val="24"/>
                <w:szCs w:val="24"/>
                <w:u w:val="single"/>
              </w:rPr>
              <w:fldChar w:fldCharType="end"/>
            </w:r>
            <w:bookmarkEnd w:id="29"/>
          </w:p>
          <w:p w14:paraId="66B86689" w14:textId="77777777" w:rsidR="00515FAF" w:rsidRPr="008F7D48" w:rsidRDefault="0083125C" w:rsidP="0083125C">
            <w:pPr>
              <w:jc w:val="center"/>
              <w:rPr>
                <w:rFonts w:ascii="Arial" w:hAnsi="Arial" w:cs="Arial"/>
                <w:noProof/>
                <w:sz w:val="24"/>
                <w:szCs w:val="24"/>
                <w:u w:val="single"/>
                <w:lang w:val="es-ES"/>
              </w:rPr>
            </w:pPr>
            <w:r w:rsidRPr="0015708D">
              <w:rPr>
                <w:rFonts w:ascii="Arial" w:hAnsi="Arial" w:cs="Arial"/>
                <w:sz w:val="24"/>
                <w:szCs w:val="24"/>
                <w:u w:val="single"/>
              </w:rPr>
              <w:fldChar w:fldCharType="begin">
                <w:ffData>
                  <w:name w:val="Text59"/>
                  <w:enabled/>
                  <w:calcOnExit w:val="0"/>
                  <w:textInput/>
                </w:ffData>
              </w:fldChar>
            </w:r>
            <w:bookmarkStart w:id="30" w:name="Text59"/>
            <w:r w:rsidRPr="008F7D48">
              <w:rPr>
                <w:rFonts w:ascii="Arial" w:hAnsi="Arial" w:cs="Arial"/>
                <w:sz w:val="24"/>
                <w:szCs w:val="24"/>
                <w:u w:val="single"/>
                <w:lang w:val="es-ES"/>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rsidRPr="008F7D48">
              <w:rPr>
                <w:lang w:val="es-ES"/>
              </w:rPr>
              <w:t>Luisa Palomo</w:t>
            </w:r>
          </w:p>
          <w:p w14:paraId="33E93793" w14:textId="77777777" w:rsidR="00515FAF" w:rsidRPr="008F7D48" w:rsidRDefault="00515FAF" w:rsidP="0083125C">
            <w:pPr>
              <w:jc w:val="center"/>
              <w:rPr>
                <w:rFonts w:ascii="Arial" w:hAnsi="Arial" w:cs="Arial"/>
                <w:noProof/>
                <w:sz w:val="24"/>
                <w:szCs w:val="24"/>
                <w:u w:val="single"/>
                <w:lang w:val="es-ES"/>
              </w:rPr>
            </w:pPr>
            <w:r w:rsidRPr="008F7D48">
              <w:rPr>
                <w:lang w:val="es-ES"/>
              </w:rPr>
              <w:t>Ben Thomas</w:t>
            </w:r>
          </w:p>
          <w:p w14:paraId="5D9E9487" w14:textId="77777777" w:rsidR="00515FAF" w:rsidRDefault="00515FAF" w:rsidP="0083125C">
            <w:pPr>
              <w:jc w:val="center"/>
              <w:rPr>
                <w:rFonts w:ascii="Arial" w:hAnsi="Arial" w:cs="Arial"/>
                <w:noProof/>
                <w:sz w:val="24"/>
                <w:szCs w:val="24"/>
                <w:u w:val="single"/>
              </w:rPr>
            </w:pPr>
            <w:r>
              <w:t>Ashlee Chavez</w:t>
            </w:r>
          </w:p>
          <w:p w14:paraId="0FEFD282" w14:textId="77777777" w:rsidR="00515FAF" w:rsidRDefault="00515FAF" w:rsidP="0083125C">
            <w:pPr>
              <w:jc w:val="center"/>
              <w:rPr>
                <w:rFonts w:ascii="Arial" w:hAnsi="Arial" w:cs="Arial"/>
                <w:noProof/>
                <w:sz w:val="24"/>
                <w:szCs w:val="24"/>
                <w:u w:val="single"/>
              </w:rPr>
            </w:pPr>
            <w:r>
              <w:t>Sam Baharuddin</w:t>
            </w:r>
          </w:p>
          <w:p w14:paraId="752DD7C2" w14:textId="77777777" w:rsidR="00515FAF" w:rsidRDefault="00515FAF" w:rsidP="0083125C">
            <w:pPr>
              <w:jc w:val="center"/>
              <w:rPr>
                <w:rFonts w:ascii="Arial" w:hAnsi="Arial" w:cs="Arial"/>
                <w:noProof/>
                <w:sz w:val="24"/>
                <w:szCs w:val="24"/>
                <w:u w:val="single"/>
              </w:rPr>
            </w:pPr>
            <w:r>
              <w:t>Meredith Gray</w:t>
            </w:r>
          </w:p>
          <w:p w14:paraId="1D2B39EF" w14:textId="77777777" w:rsidR="00515FAF" w:rsidRDefault="00515FAF" w:rsidP="0083125C">
            <w:pPr>
              <w:jc w:val="center"/>
            </w:pPr>
            <w:r>
              <w:t>Rebecca Hunt</w:t>
            </w:r>
          </w:p>
          <w:p w14:paraId="4FD82932" w14:textId="77777777" w:rsidR="007A02BD" w:rsidRDefault="00515FAF" w:rsidP="0083125C">
            <w:pPr>
              <w:jc w:val="center"/>
            </w:pPr>
            <w:r>
              <w:t>Kate Helgesen</w:t>
            </w:r>
          </w:p>
          <w:p w14:paraId="42163195" w14:textId="71A183E7" w:rsidR="0083125C" w:rsidRPr="0015708D" w:rsidRDefault="007A02BD" w:rsidP="0083125C">
            <w:pPr>
              <w:jc w:val="center"/>
              <w:rPr>
                <w:rFonts w:ascii="Arial" w:hAnsi="Arial" w:cs="Arial"/>
                <w:sz w:val="24"/>
                <w:szCs w:val="24"/>
              </w:rPr>
            </w:pPr>
            <w:r>
              <w:t>Delayne Wolfe</w:t>
            </w:r>
            <w:r w:rsidR="0083125C"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00F36045"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31547">
              <w:t xml:space="preserve">22/23 </w:t>
            </w:r>
            <w:r w:rsidR="00515FAF">
              <w:t>Assistant Principal</w:t>
            </w:r>
            <w:r w:rsidRPr="0015708D">
              <w:rPr>
                <w:rFonts w:ascii="Arial" w:hAnsi="Arial" w:cs="Arial"/>
                <w:sz w:val="24"/>
                <w:szCs w:val="24"/>
                <w:u w:val="single"/>
              </w:rPr>
              <w:fldChar w:fldCharType="end"/>
            </w:r>
            <w:bookmarkEnd w:id="31"/>
          </w:p>
          <w:p w14:paraId="6F2B58E3" w14:textId="094D590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Instructional Facilitator</w:t>
            </w:r>
            <w:r w:rsidRPr="0015708D">
              <w:rPr>
                <w:rFonts w:ascii="Arial" w:hAnsi="Arial" w:cs="Arial"/>
                <w:sz w:val="24"/>
                <w:szCs w:val="24"/>
                <w:u w:val="single"/>
              </w:rPr>
              <w:fldChar w:fldCharType="end"/>
            </w:r>
            <w:bookmarkEnd w:id="32"/>
          </w:p>
          <w:p w14:paraId="6CFDEF54" w14:textId="55618332"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Dual Language Facilitator</w:t>
            </w:r>
            <w:r w:rsidRPr="0015708D">
              <w:rPr>
                <w:rFonts w:ascii="Arial" w:hAnsi="Arial" w:cs="Arial"/>
                <w:sz w:val="24"/>
                <w:szCs w:val="24"/>
                <w:u w:val="single"/>
              </w:rPr>
              <w:fldChar w:fldCharType="end"/>
            </w:r>
            <w:bookmarkEnd w:id="33"/>
          </w:p>
          <w:p w14:paraId="64D354E3" w14:textId="29B673D4"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6th gr teacher</w:t>
            </w:r>
            <w:r w:rsidRPr="0015708D">
              <w:rPr>
                <w:rFonts w:ascii="Arial" w:hAnsi="Arial" w:cs="Arial"/>
                <w:sz w:val="24"/>
                <w:szCs w:val="24"/>
                <w:u w:val="single"/>
              </w:rPr>
              <w:fldChar w:fldCharType="end"/>
            </w:r>
            <w:bookmarkEnd w:id="34"/>
          </w:p>
          <w:p w14:paraId="1A6C6D8C" w14:textId="44E54E7A"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5th gr teacher</w:t>
            </w:r>
            <w:r w:rsidRPr="0015708D">
              <w:rPr>
                <w:rFonts w:ascii="Arial" w:hAnsi="Arial" w:cs="Arial"/>
                <w:sz w:val="24"/>
                <w:szCs w:val="24"/>
                <w:u w:val="single"/>
              </w:rPr>
              <w:fldChar w:fldCharType="end"/>
            </w:r>
            <w:bookmarkEnd w:id="35"/>
          </w:p>
          <w:p w14:paraId="4CB3489C" w14:textId="77D70B34"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4th gr teacher</w:t>
            </w:r>
            <w:r w:rsidRPr="0015708D">
              <w:rPr>
                <w:rFonts w:ascii="Arial" w:hAnsi="Arial" w:cs="Arial"/>
                <w:sz w:val="24"/>
                <w:szCs w:val="24"/>
                <w:u w:val="single"/>
              </w:rPr>
              <w:fldChar w:fldCharType="end"/>
            </w:r>
            <w:bookmarkEnd w:id="36"/>
          </w:p>
          <w:p w14:paraId="14F55DB8" w14:textId="1A0EE53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3rd gr teacher</w:t>
            </w:r>
            <w:r w:rsidRPr="0015708D">
              <w:rPr>
                <w:rFonts w:ascii="Arial" w:hAnsi="Arial" w:cs="Arial"/>
                <w:sz w:val="24"/>
                <w:szCs w:val="24"/>
                <w:u w:val="single"/>
              </w:rPr>
              <w:fldChar w:fldCharType="end"/>
            </w:r>
            <w:bookmarkEnd w:id="37"/>
          </w:p>
          <w:p w14:paraId="2419158A" w14:textId="1C1A7C83"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2nd gr teacher</w:t>
            </w:r>
            <w:r w:rsidRPr="0015708D">
              <w:rPr>
                <w:rFonts w:ascii="Arial" w:hAnsi="Arial" w:cs="Arial"/>
                <w:sz w:val="24"/>
                <w:szCs w:val="24"/>
                <w:u w:val="single"/>
              </w:rPr>
              <w:fldChar w:fldCharType="end"/>
            </w:r>
            <w:bookmarkEnd w:id="38"/>
          </w:p>
          <w:p w14:paraId="715C23B9" w14:textId="4E753600"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1st gr teacher</w:t>
            </w:r>
            <w:r w:rsidRPr="0015708D">
              <w:rPr>
                <w:rFonts w:ascii="Arial" w:hAnsi="Arial" w:cs="Arial"/>
                <w:sz w:val="24"/>
                <w:szCs w:val="24"/>
                <w:u w:val="single"/>
              </w:rPr>
              <w:fldChar w:fldCharType="end"/>
            </w:r>
            <w:bookmarkEnd w:id="39"/>
          </w:p>
          <w:p w14:paraId="76D3732E" w14:textId="4A74F7C8"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Kindergarten teacher</w:t>
            </w:r>
            <w:r w:rsidRPr="0015708D">
              <w:rPr>
                <w:rFonts w:ascii="Arial" w:hAnsi="Arial" w:cs="Arial"/>
                <w:sz w:val="24"/>
                <w:szCs w:val="24"/>
                <w:u w:val="single"/>
              </w:rPr>
              <w:fldChar w:fldCharType="end"/>
            </w:r>
            <w:bookmarkEnd w:id="40"/>
          </w:p>
          <w:p w14:paraId="13DC3729" w14:textId="77777777" w:rsidR="00515FAF" w:rsidRDefault="004F0478" w:rsidP="0083125C">
            <w:pPr>
              <w:jc w:val="center"/>
              <w:rPr>
                <w:rFonts w:ascii="Arial" w:hAnsi="Arial" w:cs="Arial"/>
                <w:noProof/>
                <w:sz w:val="24"/>
                <w:szCs w:val="24"/>
                <w:u w:val="single"/>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515FAF">
              <w:t>Early Childhood teacher</w:t>
            </w:r>
          </w:p>
          <w:p w14:paraId="4586BF02" w14:textId="77777777" w:rsidR="00515FAF" w:rsidRDefault="00515FAF" w:rsidP="0083125C">
            <w:pPr>
              <w:jc w:val="center"/>
              <w:rPr>
                <w:rFonts w:ascii="Arial" w:hAnsi="Arial" w:cs="Arial"/>
                <w:noProof/>
                <w:sz w:val="24"/>
                <w:szCs w:val="24"/>
                <w:u w:val="single"/>
              </w:rPr>
            </w:pPr>
            <w:r>
              <w:t>Special Education teacher</w:t>
            </w:r>
          </w:p>
          <w:p w14:paraId="446C8252" w14:textId="77777777" w:rsidR="00515FAF" w:rsidRDefault="00515FAF" w:rsidP="00515FAF">
            <w:pPr>
              <w:jc w:val="center"/>
            </w:pPr>
            <w:r>
              <w:t>LibrarIan</w:t>
            </w:r>
          </w:p>
          <w:p w14:paraId="3E51F0F2" w14:textId="77777777" w:rsidR="00515FAF" w:rsidRDefault="00515FAF" w:rsidP="00515FAF">
            <w:pPr>
              <w:jc w:val="center"/>
            </w:pPr>
            <w:r>
              <w:t>EL teacher</w:t>
            </w:r>
          </w:p>
          <w:p w14:paraId="3EC8F31C" w14:textId="77777777" w:rsidR="00515FAF" w:rsidRDefault="00515FAF" w:rsidP="00515FAF">
            <w:pPr>
              <w:jc w:val="center"/>
              <w:rPr>
                <w:rFonts w:ascii="Arial" w:hAnsi="Arial" w:cs="Arial"/>
                <w:u w:val="single"/>
              </w:rPr>
            </w:pPr>
            <w:r>
              <w:t>counselor</w:t>
            </w:r>
          </w:p>
          <w:p w14:paraId="3ADAEBBD" w14:textId="77777777" w:rsidR="007A02BD" w:rsidRDefault="00515FAF" w:rsidP="00515FAF">
            <w:pPr>
              <w:jc w:val="center"/>
            </w:pPr>
            <w:r>
              <w:t>para</w:t>
            </w:r>
          </w:p>
          <w:p w14:paraId="28F69908" w14:textId="3160E29A" w:rsidR="004F0478" w:rsidRPr="00394F60" w:rsidRDefault="007A02BD" w:rsidP="00515FAF">
            <w:pPr>
              <w:jc w:val="center"/>
              <w:rPr>
                <w:rFonts w:ascii="Arial" w:hAnsi="Arial" w:cs="Arial"/>
              </w:rPr>
            </w:pPr>
            <w:r>
              <w:t>Completely Kids Coordinator</w:t>
            </w:r>
            <w:r w:rsidR="004F0478">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1BA82ED3"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B07DD0">
              <w:t>631</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5020EFE9"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9E1AF3">
              <w:t>20</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33C70C86"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CF4E54">
              <w:t>54</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5504853C"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442D8">
              <w:t>10</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0A355E1D"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B4BFF">
              <w:t>71</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68427C84"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073E04">
              <w:t>&lt;</w:t>
            </w:r>
            <w:r w:rsidR="005B4BFF">
              <w:t>1</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375F3BFA"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B4BFF">
              <w:t>13</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41DDE55A"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B4BFF">
              <w:t>1</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59AFD0B5"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073E04">
              <w:t>&lt;</w:t>
            </w:r>
            <w:r w:rsidR="005B4BFF">
              <w:t>1</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19ADDD5F"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B4BFF">
              <w:t>4</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72C4496C"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F7990">
              <w:t>80</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30E3E5D1"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67313">
              <w:t>51</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23054439"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F5796">
              <w:t>5</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037C2404"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E95E3E">
              <w:t>NSCAS</w:t>
            </w:r>
            <w:r w:rsidRPr="00394F60">
              <w:rPr>
                <w:rFonts w:cs="Arial"/>
                <w:b w:val="0"/>
              </w:rPr>
              <w:fldChar w:fldCharType="end"/>
            </w:r>
            <w:bookmarkEnd w:id="55"/>
          </w:p>
        </w:tc>
        <w:tc>
          <w:tcPr>
            <w:tcW w:w="5201" w:type="dxa"/>
            <w:vAlign w:val="center"/>
          </w:tcPr>
          <w:p w14:paraId="47155829" w14:textId="74899369"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CB6964">
              <w:t>ELPA</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3E246A2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E95E3E">
              <w:t>MAP</w:t>
            </w:r>
            <w:r w:rsidRPr="00394F60">
              <w:rPr>
                <w:rFonts w:cs="Arial"/>
                <w:b w:val="0"/>
              </w:rPr>
              <w:fldChar w:fldCharType="end"/>
            </w:r>
            <w:bookmarkEnd w:id="57"/>
          </w:p>
        </w:tc>
        <w:tc>
          <w:tcPr>
            <w:tcW w:w="5201" w:type="dxa"/>
            <w:vAlign w:val="center"/>
          </w:tcPr>
          <w:p w14:paraId="493B585A" w14:textId="0BCB6E4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2C02BE">
              <w:t>Success Maker</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492D1C2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E95E3E">
              <w:t>Lexia</w:t>
            </w:r>
            <w:r w:rsidRPr="00394F60">
              <w:rPr>
                <w:rFonts w:cs="Arial"/>
                <w:b w:val="0"/>
              </w:rPr>
              <w:fldChar w:fldCharType="end"/>
            </w:r>
            <w:bookmarkEnd w:id="59"/>
          </w:p>
        </w:tc>
        <w:tc>
          <w:tcPr>
            <w:tcW w:w="5201" w:type="dxa"/>
            <w:vAlign w:val="center"/>
          </w:tcPr>
          <w:p w14:paraId="1FC395A8" w14:textId="04D58A31"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2C02BE">
              <w:t>Attendance Dashboard</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209C9C3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E95E3E">
              <w:t>Amira</w:t>
            </w:r>
            <w:r>
              <w:rPr>
                <w:rFonts w:cs="Arial"/>
                <w:b w:val="0"/>
              </w:rPr>
              <w:fldChar w:fldCharType="end"/>
            </w:r>
            <w:bookmarkEnd w:id="61"/>
          </w:p>
        </w:tc>
        <w:tc>
          <w:tcPr>
            <w:tcW w:w="5201" w:type="dxa"/>
            <w:vAlign w:val="center"/>
          </w:tcPr>
          <w:p w14:paraId="38C64C00" w14:textId="20127E83"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2C02BE">
              <w:t>Behavior Dashboard</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6CAB928C" w14:textId="5DE416C5" w:rsidR="009E1AF3" w:rsidRPr="009E1AF3" w:rsidRDefault="0083125C" w:rsidP="009E1AF3">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D23EC">
              <w:t>d</w:t>
            </w:r>
            <w:r w:rsidR="009E1AF3" w:rsidRPr="009E1AF3">
              <w:t>Liberty Elementary has a systematic approach in place to using data to modify instruction. Liberty uses multiple data points to determine strengths and areas of need in student achievement and growth. Liberty also uses data to set both class and individual student growth goals. Data sources include:</w:t>
            </w:r>
          </w:p>
          <w:p w14:paraId="0D2200A5" w14:textId="454DB977" w:rsidR="009E1AF3" w:rsidRPr="009E1AF3" w:rsidRDefault="009E1AF3" w:rsidP="009E1AF3">
            <w:r w:rsidRPr="009E1AF3">
              <w:t xml:space="preserve">- NSCAS Data for grades </w:t>
            </w:r>
            <w:r>
              <w:t>3</w:t>
            </w:r>
            <w:r w:rsidRPr="009E1AF3">
              <w:t xml:space="preserve">-6 </w:t>
            </w:r>
          </w:p>
          <w:p w14:paraId="6C7F701D" w14:textId="77777777" w:rsidR="009E1AF3" w:rsidRPr="009E1AF3" w:rsidRDefault="009E1AF3" w:rsidP="009E1AF3">
            <w:r w:rsidRPr="009E1AF3">
              <w:t>- MAP achievement and growth results in Reading and Math for K-6</w:t>
            </w:r>
          </w:p>
          <w:p w14:paraId="6FFCEEE2" w14:textId="77777777" w:rsidR="009E1AF3" w:rsidRPr="009E1AF3" w:rsidRDefault="009E1AF3" w:rsidP="009E1AF3">
            <w:r w:rsidRPr="009E1AF3">
              <w:t>- MAP achievement and growth results in Science for grades 3-6</w:t>
            </w:r>
          </w:p>
          <w:p w14:paraId="55655919" w14:textId="77777777" w:rsidR="009E1AF3" w:rsidRPr="009E1AF3" w:rsidRDefault="009E1AF3" w:rsidP="009E1AF3">
            <w:r w:rsidRPr="009E1AF3">
              <w:t>- ELPA Data for grades 1-6</w:t>
            </w:r>
          </w:p>
          <w:p w14:paraId="5BF8CC76" w14:textId="5BDF9781" w:rsidR="00675ED3" w:rsidRDefault="009E1AF3" w:rsidP="009E1AF3">
            <w:pPr>
              <w:tabs>
                <w:tab w:val="left" w:pos="5400"/>
              </w:tabs>
            </w:pPr>
            <w:r w:rsidRPr="009E1AF3">
              <w:t xml:space="preserve">- </w:t>
            </w:r>
            <w:r>
              <w:t>Amira</w:t>
            </w:r>
            <w:r w:rsidR="00675ED3">
              <w:t xml:space="preserve"> for grades K-3; gives individualized reading achievement </w:t>
            </w:r>
            <w:r w:rsidR="00E767F0">
              <w:t>and progress monitoring support</w:t>
            </w:r>
          </w:p>
          <w:p w14:paraId="0FFA10ED" w14:textId="67710847" w:rsidR="009E1AF3" w:rsidRDefault="00675ED3" w:rsidP="009E1AF3">
            <w:pPr>
              <w:tabs>
                <w:tab w:val="left" w:pos="5400"/>
              </w:tabs>
            </w:pPr>
            <w:r>
              <w:t xml:space="preserve">- </w:t>
            </w:r>
            <w:r w:rsidR="009E1AF3">
              <w:t xml:space="preserve">Lexia </w:t>
            </w:r>
            <w:r>
              <w:t xml:space="preserve">for grades 3-6; gives individualized reading achievement </w:t>
            </w:r>
            <w:r w:rsidR="000F3DE4">
              <w:t>and progress monitoring support</w:t>
            </w:r>
          </w:p>
          <w:p w14:paraId="0836E6E9" w14:textId="3EDACA43" w:rsidR="009E1AF3" w:rsidRDefault="009E1AF3" w:rsidP="009E1AF3">
            <w:pPr>
              <w:tabs>
                <w:tab w:val="left" w:pos="5400"/>
              </w:tabs>
            </w:pPr>
            <w:r>
              <w:t xml:space="preserve">- Success Maker </w:t>
            </w:r>
            <w:r w:rsidR="00675ED3">
              <w:t>for grades K-6; gives individualized math achievement and progress monitoring support</w:t>
            </w:r>
          </w:p>
          <w:p w14:paraId="50223715" w14:textId="2F8D0D76" w:rsidR="009E1AF3" w:rsidRDefault="009E1AF3" w:rsidP="009E1AF3">
            <w:pPr>
              <w:tabs>
                <w:tab w:val="left" w:pos="5400"/>
              </w:tabs>
            </w:pPr>
            <w:r>
              <w:t>- Attendance dashboard</w:t>
            </w:r>
          </w:p>
          <w:p w14:paraId="514A31F8" w14:textId="77E669DF" w:rsidR="009E1AF3" w:rsidRDefault="009E1AF3" w:rsidP="009E1AF3">
            <w:pPr>
              <w:tabs>
                <w:tab w:val="left" w:pos="5400"/>
              </w:tabs>
            </w:pPr>
            <w:r>
              <w:t>- Behavior dashboard</w:t>
            </w:r>
          </w:p>
          <w:p w14:paraId="5D7899E1" w14:textId="76B42EF7" w:rsidR="00143DCC" w:rsidRDefault="00143DCC" w:rsidP="009E1AF3">
            <w:pPr>
              <w:tabs>
                <w:tab w:val="left" w:pos="5400"/>
              </w:tabs>
            </w:pPr>
          </w:p>
          <w:p w14:paraId="797ABEF3" w14:textId="30B343DF" w:rsidR="00143DCC" w:rsidRDefault="00143DCC" w:rsidP="009E1AF3">
            <w:pPr>
              <w:tabs>
                <w:tab w:val="left" w:pos="5400"/>
              </w:tabs>
            </w:pPr>
            <w:r w:rsidRPr="00143DCC">
              <w:t xml:space="preserve">Liberty has been designated as a Comprehensive Support and intervention (CSI) school by the Nebraska Department of Education. Liberty met all CSI designation criteria which include Title I school status, achievement scores in the lowest quartile of NSCAS and ELPA21, and chronic absenteeism. </w:t>
            </w:r>
          </w:p>
          <w:p w14:paraId="683F824C" w14:textId="677697F7" w:rsidR="00143DCC" w:rsidRDefault="00143DCC" w:rsidP="009E1AF3">
            <w:pPr>
              <w:tabs>
                <w:tab w:val="left" w:pos="5400"/>
              </w:tabs>
            </w:pPr>
          </w:p>
          <w:p w14:paraId="4BB0D052" w14:textId="45057604" w:rsidR="00143DCC" w:rsidRDefault="00143DCC" w:rsidP="009E1AF3">
            <w:pPr>
              <w:tabs>
                <w:tab w:val="left" w:pos="5400"/>
              </w:tabs>
            </w:pPr>
            <w:r w:rsidRPr="00143DCC">
              <w:t>Professional development was designed to support these CSI/School Improvement Plan (SIP) goals and is aligned to the OPS district initiative to improve Tier I instruction. Professional development topics are Tier I Math, Tier I Reading, Tier I Science</w:t>
            </w:r>
            <w:r>
              <w:t xml:space="preserve">, </w:t>
            </w:r>
            <w:r w:rsidRPr="00143DCC">
              <w:t>English Learner (EL) best practices</w:t>
            </w:r>
            <w:r>
              <w:t xml:space="preserve"> and Tier I MTSSB</w:t>
            </w:r>
            <w:r w:rsidRPr="00143DCC">
              <w:t xml:space="preserve">. </w:t>
            </w:r>
          </w:p>
          <w:p w14:paraId="7D8D454D" w14:textId="2FA8909D" w:rsidR="005D7FC7" w:rsidRDefault="005D7FC7" w:rsidP="009E1AF3">
            <w:pPr>
              <w:tabs>
                <w:tab w:val="left" w:pos="5400"/>
              </w:tabs>
            </w:pPr>
          </w:p>
          <w:p w14:paraId="48020CF2" w14:textId="77777777" w:rsidR="00D43F2C" w:rsidRDefault="005D7FC7" w:rsidP="009E1AF3">
            <w:pPr>
              <w:tabs>
                <w:tab w:val="left" w:pos="5400"/>
              </w:tabs>
            </w:pPr>
            <w:r w:rsidRPr="005D7FC7">
              <w:t xml:space="preserve">Liberty </w:t>
            </w:r>
            <w:r w:rsidR="00A00A4C">
              <w:t>EC</w:t>
            </w:r>
            <w:r w:rsidRPr="005D7FC7">
              <w:t>-6 and Resource teachers (Special Ed</w:t>
            </w:r>
            <w:r w:rsidR="00A00A4C">
              <w:t xml:space="preserve"> and </w:t>
            </w:r>
            <w:r w:rsidRPr="005D7FC7">
              <w:t xml:space="preserve">EL) participate in </w:t>
            </w:r>
            <w:r w:rsidR="00A00A4C">
              <w:t>on-going</w:t>
            </w:r>
            <w:r w:rsidRPr="005D7FC7">
              <w:t xml:space="preserve"> data digs to review multiple data points and use this data to plan for whole group/tier I instruction</w:t>
            </w:r>
            <w:r w:rsidR="00A00A4C">
              <w:t>, differentiation</w:t>
            </w:r>
            <w:r w:rsidRPr="005D7FC7">
              <w:t xml:space="preserve"> and </w:t>
            </w:r>
            <w:r w:rsidR="00A00A4C">
              <w:t xml:space="preserve">determine the appropriate </w:t>
            </w:r>
            <w:r w:rsidRPr="005D7FC7">
              <w:t>intervention. Student data is disaggregated by classroom/teacher and subgroup.</w:t>
            </w:r>
          </w:p>
          <w:p w14:paraId="45AA1F97" w14:textId="77777777" w:rsidR="00D43F2C" w:rsidRDefault="00D43F2C" w:rsidP="009E1AF3">
            <w:pPr>
              <w:tabs>
                <w:tab w:val="left" w:pos="5400"/>
              </w:tabs>
            </w:pPr>
          </w:p>
          <w:p w14:paraId="70C09167" w14:textId="2D9846DB" w:rsidR="005D7FC7" w:rsidRDefault="005D7FC7" w:rsidP="009E1AF3">
            <w:pPr>
              <w:tabs>
                <w:tab w:val="left" w:pos="5400"/>
              </w:tabs>
            </w:pPr>
            <w:r w:rsidRPr="005D7FC7">
              <w:t xml:space="preserve"> </w:t>
            </w:r>
            <w:r w:rsidR="00D43F2C" w:rsidRPr="00D43F2C">
              <w:t xml:space="preserve">Guidance for interpreting MAP and ELPA student data is provided by Liberty's Instructional Facilitator and the EL teacher leader. Teachers then collaborate to make an instructional plan for students, and to set class and individual growth goals. </w:t>
            </w:r>
            <w:r w:rsidR="00DB0CAC">
              <w:t>Each teacher creates and posts a</w:t>
            </w:r>
            <w:r w:rsidR="00D1070A">
              <w:t xml:space="preserve"> class</w:t>
            </w:r>
            <w:r w:rsidR="00DB0CAC">
              <w:t xml:space="preserve"> "MAP Growth Goals" poster in their classroom. </w:t>
            </w:r>
            <w:r w:rsidR="000964F9">
              <w:t xml:space="preserve">Each teacher has a plan to share individual MAP growth goals along with strategies to achieve the goals. </w:t>
            </w:r>
          </w:p>
          <w:p w14:paraId="6483ABE7" w14:textId="34A1B77F" w:rsidR="00A93D12" w:rsidRDefault="009E1AF3" w:rsidP="00A93D12">
            <w:r w:rsidRPr="009E1AF3">
              <w:t xml:space="preserve"> </w:t>
            </w:r>
          </w:p>
          <w:p w14:paraId="3B0957CE" w14:textId="707A5D6A" w:rsidR="00DB4607" w:rsidRDefault="00DB4607" w:rsidP="00A93D12"/>
          <w:p w14:paraId="215E94B6" w14:textId="447BBE7E" w:rsidR="00DB4607" w:rsidRDefault="00DB4607" w:rsidP="00A93D12"/>
          <w:p w14:paraId="5A47C056" w14:textId="77777777" w:rsidR="00DB4607" w:rsidRDefault="00DB4607" w:rsidP="00A93D12"/>
          <w:p w14:paraId="2561CF06" w14:textId="1D7A7195" w:rsidR="00A93D12" w:rsidRDefault="00A93D12" w:rsidP="00A93D12">
            <w:r w:rsidRPr="00A93D12">
              <w:t>Supporting Documentation:</w:t>
            </w:r>
          </w:p>
          <w:p w14:paraId="69B2ED36" w14:textId="4C19649B" w:rsidR="00AC7596" w:rsidRPr="00A93D12" w:rsidRDefault="00AC7596" w:rsidP="00A93D12">
            <w:r>
              <w:t>- Liberty Data Books from previous years</w:t>
            </w:r>
          </w:p>
          <w:p w14:paraId="344FDC17" w14:textId="77777777" w:rsidR="00A93D12" w:rsidRPr="00A93D12" w:rsidRDefault="00A93D12" w:rsidP="00A93D12">
            <w:r w:rsidRPr="00A93D12">
              <w:t>- NSCAS Results</w:t>
            </w:r>
          </w:p>
          <w:p w14:paraId="6A7BD546" w14:textId="77777777" w:rsidR="00A93D12" w:rsidRDefault="00A93D12" w:rsidP="00A93D12">
            <w:r w:rsidRPr="00A93D12">
              <w:t>- MAP Achievement Results</w:t>
            </w:r>
          </w:p>
          <w:p w14:paraId="76BB400F" w14:textId="2BB1C72E" w:rsidR="00A93D12" w:rsidRPr="00A93D12" w:rsidRDefault="00A93D12" w:rsidP="00A93D12">
            <w:r w:rsidRPr="00A93D12">
              <w:t xml:space="preserve">- MAP Growth Results </w:t>
            </w:r>
          </w:p>
          <w:p w14:paraId="08957A43" w14:textId="3C4A959F" w:rsidR="00A93D12" w:rsidRPr="00A93D12" w:rsidRDefault="00A93D12" w:rsidP="00A93D12">
            <w:r w:rsidRPr="00A93D12">
              <w:t xml:space="preserve">- </w:t>
            </w:r>
            <w:r>
              <w:t>Amira/Lexia/Success Maker reports</w:t>
            </w:r>
          </w:p>
          <w:p w14:paraId="698004B9" w14:textId="083C97BC" w:rsidR="00A93D12" w:rsidRPr="00A93D12" w:rsidRDefault="00A93D12" w:rsidP="00A93D12">
            <w:r w:rsidRPr="00A93D12">
              <w:t>- GLM Agendas</w:t>
            </w:r>
          </w:p>
          <w:p w14:paraId="00DDCD21" w14:textId="2FF9C88C" w:rsidR="0080011A" w:rsidRDefault="00A93D12" w:rsidP="00A93D12">
            <w:r w:rsidRPr="00A93D12">
              <w:t xml:space="preserve">- </w:t>
            </w:r>
            <w:r w:rsidR="0080011A">
              <w:t xml:space="preserve">On-Going </w:t>
            </w:r>
            <w:r w:rsidRPr="00A93D12">
              <w:t>Data Dig</w:t>
            </w:r>
            <w:r w:rsidR="0080011A">
              <w:t>s</w:t>
            </w:r>
            <w:r w:rsidR="00B53E3B">
              <w:t xml:space="preserve"> as noted on GLM Agendas</w:t>
            </w:r>
            <w:r w:rsidRPr="00A93D12">
              <w:t xml:space="preserve"> </w:t>
            </w:r>
          </w:p>
          <w:p w14:paraId="6F4229BC" w14:textId="3012D3F0" w:rsidR="00A93D12" w:rsidRDefault="00A93D12" w:rsidP="00A93D12">
            <w:r w:rsidRPr="00A93D12">
              <w:t xml:space="preserve">- </w:t>
            </w:r>
            <w:r w:rsidR="00B53E3B">
              <w:t>Class and Individual</w:t>
            </w:r>
            <w:r w:rsidRPr="00A93D12">
              <w:t xml:space="preserve"> Goal setting</w:t>
            </w:r>
            <w:r w:rsidR="00B53E3B">
              <w:t xml:space="preserve"> templates for </w:t>
            </w:r>
            <w:r w:rsidRPr="00A93D12">
              <w:t>MAP</w:t>
            </w:r>
            <w:r w:rsidR="00B53E3B">
              <w:t xml:space="preserve"> growth</w:t>
            </w:r>
          </w:p>
          <w:p w14:paraId="6DE4AC95" w14:textId="4FAD11F9" w:rsidR="00A93D12" w:rsidRPr="00A93D12" w:rsidRDefault="00B53E3B" w:rsidP="00A93D12">
            <w:r>
              <w:t>- Individual Goal setting template for ELPA</w:t>
            </w:r>
            <w:r w:rsidR="007C1472">
              <w:t xml:space="preserve"> growth</w:t>
            </w:r>
          </w:p>
          <w:p w14:paraId="7E74B9A0" w14:textId="77777777" w:rsidR="00D57C86" w:rsidRDefault="00A93D12" w:rsidP="007360A5">
            <w:r w:rsidRPr="00A93D12">
              <w:t xml:space="preserve">- </w:t>
            </w:r>
            <w:r w:rsidR="00D57C86">
              <w:t xml:space="preserve">Attendance meeting template </w:t>
            </w:r>
          </w:p>
          <w:p w14:paraId="423F32C4" w14:textId="12A7A30B" w:rsidR="00A6658B" w:rsidRPr="00394F60" w:rsidRDefault="00D57C86" w:rsidP="007360A5">
            <w:pPr>
              <w:rPr>
                <w:rFonts w:ascii="Arial" w:hAnsi="Arial" w:cs="Arial"/>
                <w:b/>
                <w:sz w:val="28"/>
                <w:szCs w:val="28"/>
              </w:rPr>
            </w:pPr>
            <w:r>
              <w:t xml:space="preserve">- MTSSB Tier 1 Meeting Agendas </w:t>
            </w:r>
            <w:r w:rsidR="00A93D12" w:rsidRPr="00A93D12">
              <w:t xml:space="preserve">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36069D42" w14:textId="77777777" w:rsidR="00D25528" w:rsidRPr="00D25528" w:rsidRDefault="0083125C" w:rsidP="00D25528">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43DCC">
              <w:rPr>
                <w:rFonts w:ascii="Arial" w:hAnsi="Arial" w:cs="Arial"/>
                <w:b/>
                <w:sz w:val="28"/>
                <w:szCs w:val="28"/>
              </w:rPr>
              <w:t> </w:t>
            </w:r>
            <w:r w:rsidR="00143DCC">
              <w:rPr>
                <w:rFonts w:ascii="Arial" w:hAnsi="Arial" w:cs="Arial"/>
                <w:b/>
                <w:sz w:val="28"/>
                <w:szCs w:val="28"/>
              </w:rPr>
              <w:t> </w:t>
            </w:r>
            <w:r w:rsidR="00143DCC">
              <w:rPr>
                <w:rFonts w:ascii="Arial" w:hAnsi="Arial" w:cs="Arial"/>
                <w:b/>
                <w:sz w:val="28"/>
                <w:szCs w:val="28"/>
              </w:rPr>
              <w:t> </w:t>
            </w:r>
            <w:r w:rsidR="00D25528" w:rsidRPr="00D25528">
              <w:t xml:space="preserve">Information is gathered from parents and community formally and informally throughout the school year to identify the needs of the school. </w:t>
            </w:r>
          </w:p>
          <w:p w14:paraId="24DB2DAC" w14:textId="77777777" w:rsidR="00D25528" w:rsidRDefault="00D25528" w:rsidP="00D25528"/>
          <w:p w14:paraId="36CBBE46" w14:textId="38580C43" w:rsidR="00D25528" w:rsidRPr="00D25528" w:rsidRDefault="00D25528" w:rsidP="00D25528">
            <w:r w:rsidRPr="00D25528">
              <w:t xml:space="preserve">Parents have the opportunity to share their opinions through an online survey created by OPS. This data is compiled by the OPS research department and shared through the Data Book, which is created for each OPS school, including Liberty Elementary. The data from the climate survey is shared with staff at different points in time, depending on the focus of the disucssion. </w:t>
            </w:r>
          </w:p>
          <w:p w14:paraId="06BDBC00" w14:textId="77777777" w:rsidR="00D25528" w:rsidRDefault="00D25528" w:rsidP="00D25528"/>
          <w:p w14:paraId="414F6057" w14:textId="0773F654" w:rsidR="00D25528" w:rsidRPr="00D25528" w:rsidRDefault="00D25528" w:rsidP="00D25528">
            <w:r w:rsidRPr="00D25528">
              <w:t xml:space="preserve">Specifically, discipline and safety are regularly discussed during monthly MTSS-B meetings. These discussions are shared with grade level teams by each grade level representative. Parent involvement, equity/respect for diversity and school climate are woven into Grade Level Meetings, as well as monthly meetings with our Family Facilitator and Home Visitor, funded by the Superintendents' Early Childhood Plan. </w:t>
            </w:r>
          </w:p>
          <w:p w14:paraId="75B66A1C" w14:textId="77777777" w:rsidR="00D25528" w:rsidRDefault="00D25528" w:rsidP="00D25528"/>
          <w:p w14:paraId="1D2FCC70" w14:textId="37E20A6B" w:rsidR="00D25528" w:rsidRPr="00D25528" w:rsidRDefault="00D25528" w:rsidP="00D25528">
            <w:r w:rsidRPr="00D25528">
              <w:t xml:space="preserve">According to the climate survey, parents had a less positive view of the climate at Liberty from 2018 to 2019, but a more positive view of safety, equity/respect for diversity and discipline. Unfortunately, due to the discontinuation of paper surveys, our parent participation in the survey dropped considerably, from 147 to 24 participants. </w:t>
            </w:r>
          </w:p>
          <w:p w14:paraId="4C89CA88" w14:textId="77777777" w:rsidR="00490E8F" w:rsidRDefault="00490E8F" w:rsidP="00D25528"/>
          <w:p w14:paraId="4DC2AE91" w14:textId="66F1F41E" w:rsidR="00D25528" w:rsidRPr="00D25528" w:rsidRDefault="00D25528" w:rsidP="00D25528">
            <w:r w:rsidRPr="00D25528">
              <w:t xml:space="preserve">Liberty is one of the full implementation sites of the Superintendents' Early Childhood Plan. In partnership with the Buffett Early Childhood Institute, Liberty is implementing home visiting and improving the link between home and school for our youngest children. One of the goals of this plan is to increase parent participation and connection to their school and the Buffett Institute has developed a Family Engagement survey to measure parent engagement. </w:t>
            </w:r>
            <w:r w:rsidR="00AD550E" w:rsidRPr="00AD550E">
              <w:t xml:space="preserve">The Buffett Institute uses a variety of measures to evaluate the Superintendents' Early Childhood Plan and parental engagement </w:t>
            </w:r>
          </w:p>
          <w:p w14:paraId="68BA830D" w14:textId="77777777" w:rsidR="00D25528" w:rsidRDefault="00D25528" w:rsidP="00D25528"/>
          <w:p w14:paraId="40AFCE43" w14:textId="0BF422DE" w:rsidR="00D25528" w:rsidRPr="00D25528" w:rsidRDefault="00D25528" w:rsidP="00D25528">
            <w:r w:rsidRPr="00D25528">
              <w:t xml:space="preserve">Family Engagement surveys </w:t>
            </w:r>
            <w:r w:rsidR="00490E8F">
              <w:t>will be collected throughout the school year</w:t>
            </w:r>
            <w:r w:rsidR="00D4026D">
              <w:t xml:space="preserve"> (conferences, family nights, open house, etc.)</w:t>
            </w:r>
            <w:r w:rsidRPr="00D25528">
              <w:t>.</w:t>
            </w:r>
            <w:r w:rsidR="00D4026D">
              <w:t xml:space="preserve"> The survey is offered electronically or hard copy.</w:t>
            </w:r>
          </w:p>
          <w:p w14:paraId="4D2E8EC2" w14:textId="77777777" w:rsidR="00D25528" w:rsidRDefault="00D25528" w:rsidP="00D25528"/>
          <w:p w14:paraId="3388B529" w14:textId="56426BCE" w:rsidR="00D25528" w:rsidRPr="00D25528" w:rsidRDefault="00D25528" w:rsidP="00D25528">
            <w:r w:rsidRPr="00D25528">
              <w:t xml:space="preserve">In addition to the survey created by our district, we formally gather feedback from parents and the community during our annual Liberty Title I meeting in the spring. We present current data and then give time to discuss and share feedback on what could be improved. </w:t>
            </w:r>
          </w:p>
          <w:p w14:paraId="683DD0E9" w14:textId="1E17A502" w:rsidR="00D25528" w:rsidRPr="00D25528" w:rsidRDefault="00D25528" w:rsidP="00D25528"/>
          <w:p w14:paraId="26847288" w14:textId="77777777" w:rsidR="00D25528" w:rsidRPr="00D25528" w:rsidRDefault="00D25528" w:rsidP="00D25528">
            <w:r w:rsidRPr="00D25528">
              <w:t xml:space="preserve">Gathering parent and community information is key to continuing to identify the needs of our school. </w:t>
            </w:r>
          </w:p>
          <w:p w14:paraId="0EA7B8A0" w14:textId="3F0CF8B0" w:rsidR="00D25528" w:rsidRDefault="00D25528" w:rsidP="00D25528"/>
          <w:p w14:paraId="6FAD51D9" w14:textId="6729F0D5" w:rsidR="00D8227D" w:rsidRDefault="00D8227D" w:rsidP="00D25528"/>
          <w:p w14:paraId="4F091716" w14:textId="77777777" w:rsidR="00D8227D" w:rsidRDefault="00D8227D" w:rsidP="00D25528"/>
          <w:p w14:paraId="422A96DC" w14:textId="0C21FB05" w:rsidR="00D25528" w:rsidRPr="00D25528" w:rsidRDefault="00D25528" w:rsidP="00D25528">
            <w:r w:rsidRPr="00D25528">
              <w:t>Supporting Documentation:</w:t>
            </w:r>
          </w:p>
          <w:p w14:paraId="15816356" w14:textId="0BD59D34" w:rsidR="00D25528" w:rsidRPr="00D25528" w:rsidRDefault="00D25528" w:rsidP="00D25528">
            <w:r w:rsidRPr="00D25528">
              <w:t>- Liberty Data Book</w:t>
            </w:r>
            <w:r w:rsidR="004122A2">
              <w:t>s</w:t>
            </w:r>
            <w:r w:rsidR="00E21264">
              <w:t>, from previous years</w:t>
            </w:r>
          </w:p>
          <w:p w14:paraId="1FCC86FA" w14:textId="1AD2DE83" w:rsidR="00D25528" w:rsidRPr="00D25528" w:rsidRDefault="00D25528" w:rsidP="00D25528">
            <w:r w:rsidRPr="00D25528">
              <w:t xml:space="preserve">- Climate Survey </w:t>
            </w:r>
            <w:r w:rsidR="00E21264">
              <w:t xml:space="preserve">(in </w:t>
            </w:r>
            <w:r w:rsidRPr="00D25528">
              <w:t>Liberty Data Book</w:t>
            </w:r>
            <w:r w:rsidR="00E21264">
              <w:t>)</w:t>
            </w:r>
          </w:p>
          <w:p w14:paraId="61CD52B5" w14:textId="1EADCE59" w:rsidR="00D25528" w:rsidRPr="00D25528" w:rsidRDefault="00D25528" w:rsidP="00D25528">
            <w:r w:rsidRPr="00D25528">
              <w:t>- Newsletters from MTSSB meetings</w:t>
            </w:r>
            <w:r w:rsidR="00136965">
              <w:t xml:space="preserve"> </w:t>
            </w:r>
          </w:p>
          <w:p w14:paraId="1CEAC2C5" w14:textId="7AD88065" w:rsidR="00D25528" w:rsidRDefault="00D25528" w:rsidP="00D25528">
            <w:r w:rsidRPr="00D25528">
              <w:t xml:space="preserve">- </w:t>
            </w:r>
            <w:r w:rsidR="00136965">
              <w:t xml:space="preserve">Informal </w:t>
            </w:r>
            <w:r w:rsidRPr="00D25528">
              <w:t>Family Survey Results</w:t>
            </w:r>
          </w:p>
          <w:p w14:paraId="1B1070D3" w14:textId="2C6F059A" w:rsidR="00136965" w:rsidRPr="00D25528" w:rsidRDefault="00136965" w:rsidP="00D25528">
            <w:r>
              <w:t>- Formal feedback gathered at annual Title I meeting</w:t>
            </w:r>
          </w:p>
          <w:p w14:paraId="61759BC9" w14:textId="4344AFC2" w:rsidR="00143DCC" w:rsidRDefault="00D25528" w:rsidP="00D25528">
            <w:pPr>
              <w:tabs>
                <w:tab w:val="left" w:pos="5400"/>
              </w:tabs>
              <w:rPr>
                <w:rFonts w:ascii="Arial" w:hAnsi="Arial" w:cs="Arial"/>
                <w:b/>
                <w:sz w:val="28"/>
                <w:szCs w:val="28"/>
              </w:rPr>
            </w:pPr>
            <w:r w:rsidRPr="00D25528">
              <w:t>- Superintendents' Early Childhood Plan</w:t>
            </w:r>
            <w:r w:rsidR="001D3A85">
              <w:t xml:space="preserve"> Family Engagement Survey</w:t>
            </w:r>
            <w:r w:rsidR="00143DCC">
              <w:rPr>
                <w:rFonts w:ascii="Arial" w:hAnsi="Arial" w:cs="Arial"/>
                <w:b/>
                <w:sz w:val="28"/>
                <w:szCs w:val="28"/>
              </w:rPr>
              <w:t> </w:t>
            </w:r>
            <w:r w:rsidR="00143DCC">
              <w:rPr>
                <w:rFonts w:ascii="Arial" w:hAnsi="Arial" w:cs="Arial"/>
                <w:b/>
                <w:sz w:val="28"/>
                <w:szCs w:val="28"/>
              </w:rPr>
              <w:t> </w:t>
            </w:r>
          </w:p>
          <w:p w14:paraId="7DECBA8D" w14:textId="129E642C"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28A5FB4E" w14:textId="5819225A" w:rsidR="00144D53" w:rsidRPr="00144D53" w:rsidRDefault="0083125C" w:rsidP="00144D53">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44D53" w:rsidRPr="00144D53">
              <w:t xml:space="preserve">Liberty’s School Improvement Plan (SIP) identifies on-going improvement efforts, strategies, resources and interventions to meet the school's CSI/SIP goals and student needs. The SIP is developed based specifically on Liberty’s student population, academic needs and instructional staff and to support the CSI/SIP goals. Liberty also receives guidance from the district in the form of the district school improvement initiatives, which focus on improving Tier I instruction and increasing proficiency </w:t>
            </w:r>
            <w:r w:rsidR="00794C0B">
              <w:t>o</w:t>
            </w:r>
            <w:r w:rsidR="00144D53" w:rsidRPr="00144D53">
              <w:t xml:space="preserve">n NSCAS, MAP Achievement and MAP Growth. </w:t>
            </w:r>
          </w:p>
          <w:p w14:paraId="53057E5F" w14:textId="77777777" w:rsidR="00144D53" w:rsidRDefault="00144D53" w:rsidP="00144D53"/>
          <w:p w14:paraId="50A4EA52" w14:textId="3BD9B04C" w:rsidR="00144D53" w:rsidRPr="00144D53" w:rsidRDefault="00144D53" w:rsidP="00144D53">
            <w:r w:rsidRPr="00144D53">
              <w:t xml:space="preserve">Teachers participate in professional development on </w:t>
            </w:r>
            <w:r w:rsidR="00794C0B">
              <w:t>reading curriculum resources and components, math curriculum resources and components</w:t>
            </w:r>
            <w:r w:rsidRPr="00144D53">
              <w:t xml:space="preserve"> and </w:t>
            </w:r>
            <w:r w:rsidR="00794C0B">
              <w:t>schoolwide MTSSB expectations</w:t>
            </w:r>
            <w:r w:rsidRPr="00144D53">
              <w:t>.</w:t>
            </w:r>
            <w:r w:rsidR="00794C0B">
              <w:t xml:space="preserve"> EL best practices embedded throughout all professional development.</w:t>
            </w:r>
            <w:r w:rsidRPr="00144D53">
              <w:t xml:space="preserve"> </w:t>
            </w:r>
            <w:r w:rsidR="00794C0B">
              <w:t xml:space="preserve">Two to three </w:t>
            </w:r>
            <w:r w:rsidRPr="00144D53">
              <w:t>grade level meetings (GLMs)</w:t>
            </w:r>
            <w:r w:rsidR="00794C0B">
              <w:t xml:space="preserve"> a month</w:t>
            </w:r>
            <w:r w:rsidRPr="00144D53">
              <w:t xml:space="preserve"> focus on Tier I math</w:t>
            </w:r>
            <w:r w:rsidR="00EE00B1">
              <w:t xml:space="preserve">, </w:t>
            </w:r>
            <w:r w:rsidRPr="00144D53">
              <w:t>Tier I reading</w:t>
            </w:r>
            <w:r w:rsidR="00EE00B1">
              <w:t xml:space="preserve"> and student performance data</w:t>
            </w:r>
            <w:r w:rsidRPr="00144D53">
              <w:t>.</w:t>
            </w:r>
            <w:r w:rsidR="00794C0B">
              <w:t xml:space="preserve"> Monthly staff meetings around MTSSB strategies and district required trainings.</w:t>
            </w:r>
            <w:r w:rsidRPr="00144D53">
              <w:t xml:space="preserve"> </w:t>
            </w:r>
          </w:p>
          <w:p w14:paraId="081652E9" w14:textId="77777777" w:rsidR="00144D53" w:rsidRDefault="00144D53" w:rsidP="00144D53"/>
          <w:p w14:paraId="3322158F" w14:textId="10F0A71C" w:rsidR="00144D53" w:rsidRDefault="00144D53" w:rsidP="00144D53">
            <w:r w:rsidRPr="00144D53">
              <w:t>Strategies to support the CSI/SIP plan include a master schedule, academic talk and language goals. Liberty design</w:t>
            </w:r>
            <w:r w:rsidR="00730EEF">
              <w:t>s</w:t>
            </w:r>
            <w:r w:rsidRPr="00144D53">
              <w:t xml:space="preserve"> a master schedule so that all students are able to participate in Tier I instruction. Th</w:t>
            </w:r>
            <w:r w:rsidR="00730EEF">
              <w:t>e</w:t>
            </w:r>
            <w:r w:rsidRPr="00144D53">
              <w:t xml:space="preserve"> master schedule </w:t>
            </w:r>
            <w:r w:rsidR="00730EEF">
              <w:t>i</w:t>
            </w:r>
            <w:r w:rsidRPr="00144D53">
              <w:t xml:space="preserve">s built around required special education minutes. Reading intervention </w:t>
            </w:r>
            <w:r w:rsidR="00730EEF">
              <w:t xml:space="preserve">program options include </w:t>
            </w:r>
            <w:r w:rsidRPr="00144D53">
              <w:t>Phonics Mastery Guides</w:t>
            </w:r>
            <w:r w:rsidR="00730EEF">
              <w:t>, Word Study Studio, Leveled Literacy Intervention,</w:t>
            </w:r>
            <w:r w:rsidR="004F2FF6">
              <w:t xml:space="preserve"> Repeated Reading Protocol, Lexia, iRead and</w:t>
            </w:r>
            <w:r w:rsidR="00730EEF">
              <w:t xml:space="preserve"> Estrellitas and El Camino (Spanish dual language)</w:t>
            </w:r>
            <w:r w:rsidRPr="00144D53">
              <w:t xml:space="preserve">. </w:t>
            </w:r>
            <w:r w:rsidR="004F2FF6">
              <w:t xml:space="preserve">MTSSB has implemented universal language for behavior expectations. </w:t>
            </w:r>
            <w:r w:rsidR="00DC7713">
              <w:t xml:space="preserve">The attendance team collaborates with parents and caregivers to remove barriers impacting chronic absenteeism. </w:t>
            </w:r>
          </w:p>
          <w:p w14:paraId="7B47852E" w14:textId="01CD35C4" w:rsidR="00101538" w:rsidRDefault="00101538" w:rsidP="00144D53"/>
          <w:p w14:paraId="38946404" w14:textId="35D5C395" w:rsidR="00101538" w:rsidRDefault="00101538" w:rsidP="00144D53">
            <w:r>
              <w:t>Paraprofessional schedules are prioritized to support highest needs.</w:t>
            </w:r>
          </w:p>
          <w:p w14:paraId="64BD075D" w14:textId="42D06BA1" w:rsidR="001B7C27" w:rsidRDefault="001B7C27" w:rsidP="00144D53"/>
          <w:p w14:paraId="50BDC818" w14:textId="66BE7B2A" w:rsidR="001B7C27" w:rsidRPr="00144D53" w:rsidRDefault="001B7C27" w:rsidP="00144D53">
            <w:r>
              <w:t>Staff attend district curriculum day professional development days in August, September &amp; February.</w:t>
            </w:r>
          </w:p>
          <w:p w14:paraId="7BC9DC85" w14:textId="77777777" w:rsidR="00144D53" w:rsidRDefault="00144D53" w:rsidP="00144D53"/>
          <w:p w14:paraId="16E3FC48" w14:textId="5FE74428" w:rsidR="00144D53" w:rsidRPr="00144D53" w:rsidRDefault="00144D53" w:rsidP="00144D53">
            <w:r w:rsidRPr="00144D53">
              <w:t>Supporting documentation:</w:t>
            </w:r>
          </w:p>
          <w:p w14:paraId="435202BD" w14:textId="77777777" w:rsidR="00144D53" w:rsidRPr="00144D53" w:rsidRDefault="00144D53" w:rsidP="00144D53">
            <w:r w:rsidRPr="00144D53">
              <w:t>- Master Schedule</w:t>
            </w:r>
          </w:p>
          <w:p w14:paraId="3C3FE96C" w14:textId="462EACF7" w:rsidR="00144D53" w:rsidRDefault="00144D53" w:rsidP="00144D53">
            <w:r w:rsidRPr="00144D53">
              <w:t>- Schedule for Special Education</w:t>
            </w:r>
          </w:p>
          <w:p w14:paraId="07AE51EE" w14:textId="3C3059A7" w:rsidR="00101538" w:rsidRDefault="00101538" w:rsidP="00144D53">
            <w:r>
              <w:t>- EL schedule</w:t>
            </w:r>
            <w:r w:rsidR="00A82431">
              <w:t xml:space="preserve"> (resource tab in Master Schedule doc.)</w:t>
            </w:r>
          </w:p>
          <w:p w14:paraId="6BA0F401" w14:textId="3AA815E4" w:rsidR="00144D53" w:rsidRPr="00144D53" w:rsidRDefault="00101538" w:rsidP="00144D53">
            <w:r>
              <w:t>- Para schedules</w:t>
            </w:r>
          </w:p>
          <w:p w14:paraId="445E8B01" w14:textId="2FC1E110" w:rsidR="00144D53" w:rsidRPr="00144D53" w:rsidRDefault="00144D53" w:rsidP="00144D53">
            <w:r w:rsidRPr="00144D53">
              <w:t>- SIP Days' Schedule</w:t>
            </w:r>
            <w:r w:rsidR="009121B2">
              <w:t>s and Agendas</w:t>
            </w:r>
          </w:p>
          <w:p w14:paraId="7A079082" w14:textId="57721605" w:rsidR="00144D53" w:rsidRDefault="00144D53" w:rsidP="00144D53">
            <w:r w:rsidRPr="00144D53">
              <w:t xml:space="preserve">- </w:t>
            </w:r>
            <w:r w:rsidR="00B65999">
              <w:t>District Curriculum Day Memos</w:t>
            </w:r>
          </w:p>
          <w:p w14:paraId="4EC3A657" w14:textId="0168D721" w:rsidR="00B65999" w:rsidRPr="00144D53" w:rsidRDefault="00B65999" w:rsidP="00144D53">
            <w:r>
              <w:t>- Staff Meeting Agendas</w:t>
            </w:r>
          </w:p>
          <w:p w14:paraId="16A5FA93" w14:textId="77777777" w:rsidR="00B65999" w:rsidRDefault="00144D53" w:rsidP="00B65999">
            <w:r w:rsidRPr="00144D53">
              <w:t xml:space="preserve">- </w:t>
            </w:r>
            <w:r w:rsidR="00B65999">
              <w:t>Grade Level Meeting Agendas</w:t>
            </w:r>
          </w:p>
          <w:p w14:paraId="43D95CFF" w14:textId="31918B9C" w:rsidR="00A6658B" w:rsidRPr="00394F60" w:rsidRDefault="00B65999" w:rsidP="00B65999">
            <w:pPr>
              <w:rPr>
                <w:rFonts w:ascii="Arial" w:hAnsi="Arial" w:cs="Arial"/>
                <w:b/>
                <w:sz w:val="28"/>
                <w:szCs w:val="28"/>
              </w:rPr>
            </w:pPr>
            <w:r>
              <w:t xml:space="preserve">- Paraprofessional Meeting Agendas </w:t>
            </w:r>
            <w:r w:rsidR="00144D53" w:rsidRPr="00144D53">
              <w:t xml:space="preserve"> </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lastRenderedPageBreak/>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73B7DAC7" w14:textId="77777777" w:rsidR="00F64011" w:rsidRPr="00F64011" w:rsidRDefault="0083125C" w:rsidP="00F64011">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64011" w:rsidRPr="00F64011">
              <w:t xml:space="preserve">The School Improvement Plan includes the focus on improving Tier I instruction while still providing intervention for students at risk of not meeting challenging state academic standards. </w:t>
            </w:r>
          </w:p>
          <w:p w14:paraId="080F558D" w14:textId="77777777" w:rsidR="008349DA" w:rsidRDefault="008349DA" w:rsidP="00F64011"/>
          <w:p w14:paraId="6F51040B" w14:textId="295DF005" w:rsidR="00F64011" w:rsidRPr="00F64011" w:rsidRDefault="00F64011" w:rsidP="00F64011">
            <w:r w:rsidRPr="00F64011">
              <w:t xml:space="preserve">According to both our NSCAS scores and </w:t>
            </w:r>
            <w:r w:rsidR="008349DA">
              <w:t>Amira/Lexia</w:t>
            </w:r>
            <w:r w:rsidRPr="00F64011">
              <w:t xml:space="preserve"> levels, almost 60% of our students read below grade level, and 81% are developing towards proficiency on NSCAS.  </w:t>
            </w:r>
          </w:p>
          <w:p w14:paraId="1EC8E474" w14:textId="77777777" w:rsidR="00F64011" w:rsidRDefault="00F64011" w:rsidP="00F64011"/>
          <w:p w14:paraId="12150EAA" w14:textId="138C4EEF" w:rsidR="00F64011" w:rsidRPr="00F64011" w:rsidRDefault="00F64011" w:rsidP="00F64011">
            <w:r w:rsidRPr="00F64011">
              <w:t xml:space="preserve">The </w:t>
            </w:r>
            <w:r w:rsidR="007D3DC8">
              <w:t xml:space="preserve">classroom teachers collaborate with </w:t>
            </w:r>
            <w:r w:rsidRPr="00F64011">
              <w:t xml:space="preserve">Special Education teachers and EL teachers to discuss how </w:t>
            </w:r>
            <w:r w:rsidR="007D3DC8">
              <w:t xml:space="preserve">to support special education and EL students with Tier I instruction through scaffolding and accomodations. </w:t>
            </w:r>
          </w:p>
          <w:p w14:paraId="092FEB2C" w14:textId="77777777" w:rsidR="00F64011" w:rsidRDefault="00F64011" w:rsidP="00F64011"/>
          <w:p w14:paraId="54E941FF" w14:textId="47C68D56" w:rsidR="00F64011" w:rsidRPr="00F64011" w:rsidRDefault="0035659E" w:rsidP="00F64011">
            <w:r>
              <w:t>EL teachers focus on supporting newcomers in second through sixth with language acquisition and transition into a school setting</w:t>
            </w:r>
            <w:r w:rsidR="00F64011" w:rsidRPr="00F64011">
              <w:t xml:space="preserve">. </w:t>
            </w:r>
            <w:r w:rsidR="007E2F9A">
              <w:t xml:space="preserve"> EL teachers utilize HMH Tabletop minilessons to support accessibility to Tier I instruction in second through sixth grade. </w:t>
            </w:r>
            <w:r w:rsidR="00F64011" w:rsidRPr="00F64011">
              <w:t xml:space="preserve"> </w:t>
            </w:r>
          </w:p>
          <w:p w14:paraId="0F5BC884" w14:textId="77777777" w:rsidR="00DF1A64" w:rsidRDefault="00DF1A64" w:rsidP="00F64011"/>
          <w:p w14:paraId="1395B259" w14:textId="5E2D393C" w:rsidR="00F64011" w:rsidRPr="00F64011" w:rsidRDefault="00252141" w:rsidP="00F64011">
            <w:r>
              <w:t>A</w:t>
            </w:r>
            <w:r w:rsidR="00F64011" w:rsidRPr="00F64011">
              <w:t xml:space="preserve">ll teachers </w:t>
            </w:r>
            <w:r>
              <w:t>are</w:t>
            </w:r>
            <w:r w:rsidR="00F64011" w:rsidRPr="00F64011">
              <w:t xml:space="preserve"> provided information on </w:t>
            </w:r>
            <w:r w:rsidR="009E2964">
              <w:t xml:space="preserve">the </w:t>
            </w:r>
            <w:r w:rsidR="00F64011" w:rsidRPr="00F64011">
              <w:t>Student Assistance Team</w:t>
            </w:r>
            <w:r w:rsidR="009E29D7">
              <w:t xml:space="preserve"> process</w:t>
            </w:r>
            <w:r w:rsidR="00F64011" w:rsidRPr="00F64011">
              <w:t xml:space="preserve"> (SAT) . SATs are held at the grade level and then at the building level to provide support for</w:t>
            </w:r>
            <w:r w:rsidR="004856E1">
              <w:t xml:space="preserve"> </w:t>
            </w:r>
            <w:r w:rsidR="00F64011" w:rsidRPr="00F64011">
              <w:t>students</w:t>
            </w:r>
            <w:r w:rsidR="004856E1">
              <w:t xml:space="preserve"> in need</w:t>
            </w:r>
            <w:r w:rsidR="00F64011" w:rsidRPr="00F64011">
              <w:t>. Liberty's Student Assistance Tea</w:t>
            </w:r>
            <w:r w:rsidR="00017CF9">
              <w:t xml:space="preserve">m is made up of the </w:t>
            </w:r>
            <w:r w:rsidR="00F64011" w:rsidRPr="00F64011">
              <w:t xml:space="preserve">SAT Facilitator, </w:t>
            </w:r>
            <w:r w:rsidR="00017CF9">
              <w:t xml:space="preserve">classroom teacher, </w:t>
            </w:r>
            <w:r w:rsidR="00F64011" w:rsidRPr="00F64011">
              <w:t xml:space="preserve">parent and </w:t>
            </w:r>
            <w:r w:rsidR="00017CF9">
              <w:t>additional supporting staff. This team meets</w:t>
            </w:r>
            <w:r w:rsidR="00F64011" w:rsidRPr="00F64011">
              <w:t xml:space="preserve"> to discuss specific students who are not making expected progress</w:t>
            </w:r>
            <w:r w:rsidR="00017CF9">
              <w:t xml:space="preserve"> and create a plan of support that is monitored and reviewed consistently.</w:t>
            </w:r>
          </w:p>
          <w:p w14:paraId="1A3AC0D6" w14:textId="77777777" w:rsidR="00F64011" w:rsidRDefault="00F64011" w:rsidP="00F64011"/>
          <w:p w14:paraId="70E7CA95" w14:textId="68E277C8" w:rsidR="00F64011" w:rsidRDefault="00F64011" w:rsidP="00F64011">
            <w:r w:rsidRPr="00F64011">
              <w:t xml:space="preserve">Liberty Elementary administration and teachers collect and analyze data from several sources to ensure that goals are kept current and student achievement is regularly monitored. </w:t>
            </w:r>
            <w:r w:rsidR="00AE3453">
              <w:t>Progress monitoring data is collected from MAP growth, formative assessments, summative assessments, iRead, Lexia, Success Maker, Amira, Teaching Strategies Gold (EC), IEP Progress Reports, referral data, SAT progress data, anecdotal observations and checks for understanding.</w:t>
            </w:r>
          </w:p>
          <w:p w14:paraId="531A2BB1" w14:textId="2E0AFEB1" w:rsidR="005B2E7B" w:rsidRDefault="005B2E7B" w:rsidP="00F64011"/>
          <w:p w14:paraId="76D99A86" w14:textId="6690A9A0" w:rsidR="005B2E7B" w:rsidRPr="00F64011" w:rsidRDefault="005B2E7B" w:rsidP="00F64011">
            <w:r>
              <w:t>Progress Monitoring data is used to inform small group and intervention instruction and scaffolding Tier I instruction.</w:t>
            </w:r>
          </w:p>
          <w:p w14:paraId="5B517AA8" w14:textId="77777777" w:rsidR="00F64011" w:rsidRDefault="00F64011" w:rsidP="00F64011"/>
          <w:p w14:paraId="0753B68F" w14:textId="1A4F2D0B" w:rsidR="00F64011" w:rsidRDefault="00F64011" w:rsidP="00F64011">
            <w:r w:rsidRPr="00F64011">
              <w:t xml:space="preserve">In addition to academic support, Liberty also provides Social Emotional support for students. Strategies to meet the needs of all students, but specifically the needs of students at risk for not meeting the State standards include individual and small group counseling and mentoring. Counselors provide </w:t>
            </w:r>
            <w:r w:rsidR="005429D9">
              <w:t>bi-</w:t>
            </w:r>
            <w:r w:rsidRPr="00F64011">
              <w:t>weekly lessons to all students on Social Emotional Learning using the</w:t>
            </w:r>
            <w:r w:rsidR="00B3283C">
              <w:t>ir district approved curric</w:t>
            </w:r>
            <w:r w:rsidR="005429D9">
              <w:t>u</w:t>
            </w:r>
            <w:r w:rsidR="00B3283C">
              <w:t>lum</w:t>
            </w:r>
            <w:r w:rsidRPr="00F64011">
              <w:t xml:space="preserve">. </w:t>
            </w:r>
          </w:p>
          <w:p w14:paraId="6A7FBDDC" w14:textId="41A389F9" w:rsidR="00DE6BB7" w:rsidRDefault="00DE6BB7" w:rsidP="00F64011"/>
          <w:p w14:paraId="39F0E242" w14:textId="032E666A" w:rsidR="00DE6BB7" w:rsidRDefault="00DE6BB7" w:rsidP="00F64011">
            <w:r>
              <w:t>MTSSB Tier I strategies include schoolwide expec</w:t>
            </w:r>
            <w:r w:rsidR="00954F3C">
              <w:t>t</w:t>
            </w:r>
            <w:r>
              <w:t xml:space="preserve">ations videos, lessons and activities to support expected behaviors utilizing universal language. </w:t>
            </w:r>
            <w:r w:rsidR="00624544">
              <w:t>Expected behaviors are supported through individual and class Shout-Outs as well as 4:1 positive to corrective ratio.</w:t>
            </w:r>
          </w:p>
          <w:p w14:paraId="64AEF779" w14:textId="2758CACE" w:rsidR="00955625" w:rsidRDefault="00955625" w:rsidP="00F64011"/>
          <w:p w14:paraId="1468FF41" w14:textId="149EFE21" w:rsidR="00955625" w:rsidRPr="00F64011" w:rsidRDefault="00955625" w:rsidP="00F64011">
            <w:r>
              <w:t xml:space="preserve">MTSSB Tier II strategies include check-in/out, referral process and universal screener to identify additional students who need Tier II support. </w:t>
            </w:r>
          </w:p>
          <w:p w14:paraId="7DBF0B3D" w14:textId="77777777" w:rsidR="00F64011" w:rsidRDefault="00F64011" w:rsidP="00F64011"/>
          <w:p w14:paraId="318F4C50" w14:textId="3F48F92E" w:rsidR="00F64011" w:rsidRPr="00F64011" w:rsidRDefault="00F64011" w:rsidP="00F64011">
            <w:r w:rsidRPr="00F64011">
              <w:t xml:space="preserve">Students struggling with anger, grief </w:t>
            </w:r>
            <w:r w:rsidR="00E11B28">
              <w:t>or</w:t>
            </w:r>
            <w:r w:rsidRPr="00F64011">
              <w:t xml:space="preserve"> lack of appropriate social skills are seen by one of the school counselors and/or the PAC facilitator. The Principal, Assistant Principal, School Counselor and PAC Facilitator meet </w:t>
            </w:r>
            <w:r w:rsidR="00B06A02">
              <w:t xml:space="preserve">regularly to </w:t>
            </w:r>
            <w:r w:rsidRPr="00F64011">
              <w:t xml:space="preserve">review concerns of specific students. </w:t>
            </w:r>
            <w:r w:rsidR="00B06A02">
              <w:t>The MTSSB Team</w:t>
            </w:r>
            <w:r w:rsidRPr="00F64011">
              <w:t xml:space="preserve"> present</w:t>
            </w:r>
            <w:r w:rsidR="00B06A02">
              <w:t>s</w:t>
            </w:r>
            <w:r w:rsidRPr="00F64011">
              <w:t xml:space="preserve"> important aspects of the Schoolwide Behavior Plan and the referral process to the staff during the opening meeting at the beginning of the year and again during</w:t>
            </w:r>
            <w:r w:rsidR="00B06A02">
              <w:t xml:space="preserve"> monthly staff meetings</w:t>
            </w:r>
            <w:r w:rsidRPr="00F64011">
              <w:t xml:space="preserve">. </w:t>
            </w:r>
          </w:p>
          <w:p w14:paraId="391CA9A7" w14:textId="77777777" w:rsidR="00794160" w:rsidRDefault="00794160" w:rsidP="00F64011"/>
          <w:p w14:paraId="6B1D8B98" w14:textId="77777777" w:rsidR="00FC519C" w:rsidRDefault="00F64011" w:rsidP="00F64011">
            <w:r w:rsidRPr="00F64011">
              <w:lastRenderedPageBreak/>
              <w:t xml:space="preserve">One of the counselors organizes mentors for students who have been identified through teacher recommendation. TeamMATE mentors visit with their mentees on a regular basis at Liberty, and have lunch with the student weekly, </w:t>
            </w:r>
            <w:r w:rsidR="00794160">
              <w:t xml:space="preserve">to </w:t>
            </w:r>
            <w:r w:rsidRPr="00F64011">
              <w:t>focus</w:t>
            </w:r>
            <w:r w:rsidR="00794160">
              <w:t xml:space="preserve"> on</w:t>
            </w:r>
            <w:r w:rsidRPr="00F64011">
              <w:t xml:space="preserve"> building a positive relationship. </w:t>
            </w:r>
          </w:p>
          <w:p w14:paraId="643B3D35" w14:textId="77777777" w:rsidR="00FC519C" w:rsidRDefault="00FC519C" w:rsidP="00F64011"/>
          <w:p w14:paraId="616F7406" w14:textId="095B3355" w:rsidR="00F64011" w:rsidRPr="00F64011" w:rsidRDefault="00FC519C" w:rsidP="00F64011">
            <w:r>
              <w:t>Many of our highest need students are paired with a Liberty staff member through an ongoing mentorship. Supporting them with their goals, academics and social emotional needs through out their time at Liberty.</w:t>
            </w:r>
            <w:r w:rsidR="00F64011" w:rsidRPr="00F64011">
              <w:t xml:space="preserve"> </w:t>
            </w:r>
          </w:p>
          <w:p w14:paraId="37740EE9" w14:textId="77777777" w:rsidR="00F64011" w:rsidRDefault="00F64011" w:rsidP="00F64011"/>
          <w:p w14:paraId="0BC2F7A7" w14:textId="64364BD6" w:rsidR="00F64011" w:rsidRPr="00F64011" w:rsidRDefault="00F64011" w:rsidP="00F64011">
            <w:r w:rsidRPr="00F64011">
              <w:t xml:space="preserve">Liberty utilizes the Connections program </w:t>
            </w:r>
            <w:r w:rsidR="0007425F">
              <w:t>for</w:t>
            </w:r>
            <w:r w:rsidRPr="00F64011">
              <w:t xml:space="preserve"> students who need additional support. Teachers and staff can request a </w:t>
            </w:r>
            <w:r w:rsidR="0007425F">
              <w:t xml:space="preserve">student </w:t>
            </w:r>
            <w:r w:rsidRPr="00F64011">
              <w:t xml:space="preserve">referral to the program through one of the counselors or Liberty’s social worker. Parents are required to complete an application for their student to participate. Liberty also provides a support to struggling early childhood students and parents through a program called Kid Squad. </w:t>
            </w:r>
          </w:p>
          <w:p w14:paraId="38F8E768" w14:textId="77777777" w:rsidR="00F64011" w:rsidRDefault="00F64011" w:rsidP="00F64011"/>
          <w:p w14:paraId="51A3839B" w14:textId="768F2136" w:rsidR="00F64011" w:rsidRPr="00F64011" w:rsidRDefault="00F64011" w:rsidP="00F64011">
            <w:r w:rsidRPr="00F64011">
              <w:t xml:space="preserve">All teachers hold a </w:t>
            </w:r>
            <w:r w:rsidR="00A44A02">
              <w:t xml:space="preserve">daily </w:t>
            </w:r>
            <w:r w:rsidRPr="00F64011">
              <w:t>morning meeting with students, meant to provide an opportunity for class building and teachers to establish strong relationships with all students.</w:t>
            </w:r>
            <w:r w:rsidR="00A44A02">
              <w:t xml:space="preserve"> The Strong Kids curriculum is a provided resource teachers can use</w:t>
            </w:r>
            <w:r w:rsidRPr="00F64011">
              <w:t xml:space="preserve"> </w:t>
            </w:r>
            <w:r w:rsidR="00A44A02">
              <w:t>for teaching social emotional skills.</w:t>
            </w:r>
          </w:p>
          <w:p w14:paraId="029826B3" w14:textId="77777777" w:rsidR="00F64011" w:rsidRDefault="00F64011" w:rsidP="00F64011"/>
          <w:p w14:paraId="08FCA528" w14:textId="3FD251C7" w:rsidR="00F64011" w:rsidRPr="00F64011" w:rsidRDefault="00F64011" w:rsidP="00F64011">
            <w:r w:rsidRPr="00F64011">
              <w:t xml:space="preserve">Students at risk of not meeting the challenging state academic standards require both additional academic and social/emotional support, as outlined above. </w:t>
            </w:r>
          </w:p>
          <w:p w14:paraId="1A7B3757" w14:textId="77777777" w:rsidR="00F64011" w:rsidRDefault="00F64011" w:rsidP="00F64011"/>
          <w:p w14:paraId="7DF45DB8" w14:textId="2F9FA49F" w:rsidR="00F64011" w:rsidRDefault="00F64011" w:rsidP="00F64011">
            <w:r w:rsidRPr="00F64011">
              <w:t xml:space="preserve">Supporting Documentation: </w:t>
            </w:r>
          </w:p>
          <w:p w14:paraId="14F50534" w14:textId="22BC5F45" w:rsidR="00F64011" w:rsidRPr="00F64011" w:rsidRDefault="00F64011" w:rsidP="00F64011">
            <w:r w:rsidRPr="00F64011">
              <w:t xml:space="preserve">- Liberty Master Schedule  </w:t>
            </w:r>
          </w:p>
          <w:p w14:paraId="16D566AC" w14:textId="25F72EFE" w:rsidR="00F64011" w:rsidRPr="00F64011" w:rsidRDefault="00F64011" w:rsidP="00F64011">
            <w:r w:rsidRPr="00F64011">
              <w:t xml:space="preserve">- Master Schedule for Special Education Resource teachers </w:t>
            </w:r>
          </w:p>
          <w:p w14:paraId="13D0929A" w14:textId="06D05F27" w:rsidR="00F64011" w:rsidRPr="00F64011" w:rsidRDefault="00F64011" w:rsidP="00F64011">
            <w:r w:rsidRPr="00F64011">
              <w:t xml:space="preserve">- </w:t>
            </w:r>
            <w:r w:rsidR="00805B83">
              <w:t>D</w:t>
            </w:r>
            <w:r w:rsidRPr="00F64011">
              <w:t>ata dig</w:t>
            </w:r>
            <w:r w:rsidR="00805B83">
              <w:t>s</w:t>
            </w:r>
          </w:p>
          <w:p w14:paraId="4394E7AD" w14:textId="77777777" w:rsidR="00F64011" w:rsidRPr="00F64011" w:rsidRDefault="00F64011" w:rsidP="00F64011">
            <w:r w:rsidRPr="00F64011">
              <w:t xml:space="preserve">- SAT process document </w:t>
            </w:r>
          </w:p>
          <w:p w14:paraId="4288A77F" w14:textId="77777777" w:rsidR="00F64011" w:rsidRPr="00F64011" w:rsidRDefault="00F64011" w:rsidP="00F64011">
            <w:r w:rsidRPr="00F64011">
              <w:t>- Student goal setting examples</w:t>
            </w:r>
          </w:p>
          <w:p w14:paraId="0F8E9033" w14:textId="77777777" w:rsidR="00F64011" w:rsidRPr="00F64011" w:rsidRDefault="00F64011" w:rsidP="00F64011">
            <w:r w:rsidRPr="00F64011">
              <w:t>- TeamMates application and Nomination Form</w:t>
            </w:r>
          </w:p>
          <w:p w14:paraId="0209E928" w14:textId="77777777" w:rsidR="00805B83" w:rsidRDefault="00F64011" w:rsidP="00F64011">
            <w:r w:rsidRPr="00F64011">
              <w:t xml:space="preserve">- Connections School-based Therapy referral form in English/Spanish </w:t>
            </w:r>
          </w:p>
          <w:p w14:paraId="6B3EBEEE" w14:textId="4E11201D" w:rsidR="00F64011" w:rsidRPr="00F64011" w:rsidRDefault="00F64011" w:rsidP="00F64011">
            <w:r w:rsidRPr="00F64011">
              <w:t>- Kid Squad Application</w:t>
            </w:r>
          </w:p>
          <w:p w14:paraId="612F9876" w14:textId="77777777" w:rsidR="00F64011" w:rsidRPr="00F64011" w:rsidRDefault="00F64011" w:rsidP="00F64011">
            <w:r w:rsidRPr="00F64011">
              <w:t>- Morning Meeting Lesson</w:t>
            </w:r>
          </w:p>
          <w:p w14:paraId="55654E28" w14:textId="77777777" w:rsidR="005C6484" w:rsidRDefault="00F64011" w:rsidP="00F64011">
            <w:pPr>
              <w:tabs>
                <w:tab w:val="left" w:pos="5400"/>
              </w:tabs>
            </w:pPr>
            <w:r w:rsidRPr="00F64011">
              <w:t>- MTSS-B</w:t>
            </w:r>
            <w:r w:rsidR="00805B83">
              <w:t xml:space="preserve"> Agendas and Presentations</w:t>
            </w:r>
          </w:p>
          <w:p w14:paraId="70AE2C8B" w14:textId="5FE031E0" w:rsidR="00722F80" w:rsidRPr="00394F60" w:rsidRDefault="005C6484" w:rsidP="00F64011">
            <w:pPr>
              <w:tabs>
                <w:tab w:val="left" w:pos="5400"/>
              </w:tabs>
              <w:rPr>
                <w:rFonts w:ascii="Arial" w:hAnsi="Arial" w:cs="Arial"/>
                <w:b/>
                <w:sz w:val="28"/>
                <w:szCs w:val="28"/>
              </w:rPr>
            </w:pPr>
            <w:r>
              <w:t>-MTSSB Tier I &amp; II Handbooks</w:t>
            </w:r>
            <w:r w:rsidR="00F64011" w:rsidRPr="00F64011">
              <w:t xml:space="preserve">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1D2C747E" w14:textId="0813338F" w:rsidR="00702703" w:rsidRPr="00702703" w:rsidRDefault="0083125C" w:rsidP="00702703">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02703" w:rsidRPr="00702703">
              <w:t>Omaha Public Schools and Liberty Elementary provide</w:t>
            </w:r>
            <w:r w:rsidR="00AC11CA">
              <w:t>s</w:t>
            </w:r>
            <w:r w:rsidR="00702703" w:rsidRPr="00702703">
              <w:t xml:space="preserve"> o</w:t>
            </w:r>
            <w:r w:rsidR="00F03417">
              <w:t xml:space="preserve">ngoing </w:t>
            </w:r>
            <w:r w:rsidR="00702703" w:rsidRPr="00702703">
              <w:t>professional development for teachers and paraprofessionals to improve instruction</w:t>
            </w:r>
            <w:r w:rsidR="005855CA">
              <w:t>.</w:t>
            </w:r>
            <w:r w:rsidR="00702703" w:rsidRPr="00702703">
              <w:t xml:space="preserve"> </w:t>
            </w:r>
            <w:r w:rsidR="005855CA">
              <w:t>D</w:t>
            </w:r>
            <w:r w:rsidR="00702703" w:rsidRPr="00702703">
              <w:t>ata from academic assessments i</w:t>
            </w:r>
            <w:r w:rsidR="005855CA">
              <w:t>s</w:t>
            </w:r>
            <w:r w:rsidR="00702703" w:rsidRPr="00702703">
              <w:t xml:space="preserve"> </w:t>
            </w:r>
            <w:r w:rsidR="005855CA">
              <w:t>used</w:t>
            </w:r>
            <w:r w:rsidR="00702703" w:rsidRPr="00702703">
              <w:t xml:space="preserve"> to improve Tier I instruction while continuing to provide intervention as needed. The district provide</w:t>
            </w:r>
            <w:r w:rsidR="009D7CE2">
              <w:t>s</w:t>
            </w:r>
            <w:r w:rsidR="00702703" w:rsidRPr="00702703">
              <w:t xml:space="preserve"> professional development to all teachers on Curriculum Day</w:t>
            </w:r>
            <w:r w:rsidR="00AC11CA">
              <w:t>s</w:t>
            </w:r>
            <w:r w:rsidR="00702703" w:rsidRPr="00702703">
              <w:t xml:space="preserve"> </w:t>
            </w:r>
            <w:r w:rsidR="00AC11CA">
              <w:t>throughout the year</w:t>
            </w:r>
            <w:r w:rsidR="00702703" w:rsidRPr="00702703">
              <w:t xml:space="preserve">, with a focus on </w:t>
            </w:r>
            <w:r w:rsidR="00AC11CA">
              <w:t>supporting Tier I Instruction and differentiation</w:t>
            </w:r>
            <w:r w:rsidR="00702703" w:rsidRPr="00702703">
              <w:t xml:space="preserve">.  </w:t>
            </w:r>
          </w:p>
          <w:p w14:paraId="19E04F05" w14:textId="77777777" w:rsidR="00150CC8" w:rsidRDefault="00150CC8" w:rsidP="00702703"/>
          <w:p w14:paraId="3D18F228" w14:textId="6D0C3D2C" w:rsidR="000B2BF1" w:rsidRDefault="00702703" w:rsidP="00702703">
            <w:r w:rsidRPr="00702703">
              <w:t>Professional development is provided during Grade Level Meetings (GLMs) by the instructional f</w:t>
            </w:r>
            <w:r w:rsidR="007A51E1">
              <w:t>acilitator, dual language lead teacher, district leadership and building leadership</w:t>
            </w:r>
            <w:r w:rsidRPr="00702703">
              <w:t>.</w:t>
            </w:r>
            <w:r w:rsidR="007A51E1">
              <w:t xml:space="preserve"> Focus of GLMs is based on teacher feedback regarding proficiency around curriculum components, Tier I instruction, student assessment data</w:t>
            </w:r>
            <w:r w:rsidR="00741EFC">
              <w:t xml:space="preserve">, EL </w:t>
            </w:r>
            <w:r w:rsidR="007C433B">
              <w:t>practices</w:t>
            </w:r>
            <w:r w:rsidR="00741EFC">
              <w:t xml:space="preserve"> </w:t>
            </w:r>
            <w:r w:rsidR="007A51E1">
              <w:t xml:space="preserve">and </w:t>
            </w:r>
            <w:r w:rsidR="000B2BF1">
              <w:t xml:space="preserve">differentiating </w:t>
            </w:r>
            <w:r w:rsidR="007A51E1">
              <w:t>instructio</w:t>
            </w:r>
            <w:r w:rsidR="007C433B">
              <w:t>n</w:t>
            </w:r>
            <w:r w:rsidR="000B2BF1">
              <w:t xml:space="preserve"> to meet individual student needs</w:t>
            </w:r>
            <w:r w:rsidR="007A51E1">
              <w:t>.</w:t>
            </w:r>
          </w:p>
          <w:p w14:paraId="25233FEB" w14:textId="77777777" w:rsidR="000B2BF1" w:rsidRDefault="007A51E1" w:rsidP="00702703">
            <w:r>
              <w:t xml:space="preserve"> </w:t>
            </w:r>
          </w:p>
          <w:p w14:paraId="4D7DC23E" w14:textId="303491DA" w:rsidR="00702703" w:rsidRPr="00702703" w:rsidRDefault="00290EF8" w:rsidP="00702703">
            <w:r>
              <w:lastRenderedPageBreak/>
              <w:t xml:space="preserve">Professional development is provided during Staff Meetings by the MTSSB team, district leadership and building leadership. Focus of Staff Meetings is </w:t>
            </w:r>
            <w:r w:rsidR="00851E55">
              <w:t>determined by</w:t>
            </w:r>
            <w:r>
              <w:t xml:space="preserve"> </w:t>
            </w:r>
            <w:r w:rsidR="00851E55">
              <w:t xml:space="preserve">research based best practices to support </w:t>
            </w:r>
            <w:r>
              <w:t>school-wide behavior</w:t>
            </w:r>
            <w:r w:rsidR="00851E55">
              <w:t xml:space="preserve"> needs as indicated by the </w:t>
            </w:r>
            <w:r w:rsidR="00ED28CB">
              <w:t>B</w:t>
            </w:r>
            <w:r w:rsidR="00851E55">
              <w:t xml:space="preserve">ehavior </w:t>
            </w:r>
            <w:r w:rsidR="00ED28CB">
              <w:t>D</w:t>
            </w:r>
            <w:r w:rsidR="00851E55">
              <w:t>ashboard and teacher input</w:t>
            </w:r>
            <w:r>
              <w:t>.</w:t>
            </w:r>
            <w:r w:rsidR="00851E55">
              <w:t xml:space="preserve"> </w:t>
            </w:r>
            <w:r>
              <w:t xml:space="preserve"> </w:t>
            </w:r>
            <w:r w:rsidR="00291B01">
              <w:t xml:space="preserve">Staff also collaborate to celebrate successes and address challenges. </w:t>
            </w:r>
            <w:r w:rsidR="00702703" w:rsidRPr="00702703">
              <w:t xml:space="preserve"> </w:t>
            </w:r>
          </w:p>
          <w:p w14:paraId="4AE55843" w14:textId="77777777" w:rsidR="00150CC8" w:rsidRDefault="00150CC8" w:rsidP="00702703"/>
          <w:p w14:paraId="2A835B4D" w14:textId="7AC4DD65" w:rsidR="00702703" w:rsidRPr="00702703" w:rsidRDefault="00702703" w:rsidP="00702703">
            <w:r w:rsidRPr="00702703">
              <w:t>Professional Development is also provided on SIP Days</w:t>
            </w:r>
            <w:r w:rsidR="00163C7E">
              <w:t>. These days can cover data digs, collaboration, district required trainings and additional curriculum needs.</w:t>
            </w:r>
            <w:r w:rsidRPr="00702703">
              <w:t xml:space="preserve">  </w:t>
            </w:r>
          </w:p>
          <w:p w14:paraId="31EDE512" w14:textId="77777777" w:rsidR="00150CC8" w:rsidRDefault="00150CC8" w:rsidP="00702703"/>
          <w:p w14:paraId="2AA69DD9" w14:textId="6C15A4C4" w:rsidR="00702703" w:rsidRPr="00702703" w:rsidRDefault="00702703" w:rsidP="00702703">
            <w:r w:rsidRPr="00702703">
              <w:t xml:space="preserve">Liberty paraprofessionals often attend </w:t>
            </w:r>
            <w:r w:rsidR="00D90621">
              <w:t>school-wide meetings</w:t>
            </w:r>
            <w:r w:rsidRPr="00702703">
              <w:t>. They also participate in training specifically intended for paraprofessionals at Liberty and districtwide.</w:t>
            </w:r>
          </w:p>
          <w:p w14:paraId="0FBAADC3" w14:textId="77777777" w:rsidR="00150CC8" w:rsidRDefault="00150CC8" w:rsidP="00702703"/>
          <w:p w14:paraId="55025CCE" w14:textId="7D9FD716" w:rsidR="00702703" w:rsidRPr="00702703" w:rsidRDefault="00702703" w:rsidP="00702703">
            <w:r w:rsidRPr="00702703">
              <w:t xml:space="preserve">Ongoing professional development and other activities are designed to improve teachers' and paraprofessionals' effectiveness. Educators benefit by learning how to use data to guide instruction, especially targeted at those subgroups of students at risk of failing to meet the challenging </w:t>
            </w:r>
            <w:r w:rsidR="006C2940">
              <w:t>s</w:t>
            </w:r>
            <w:r w:rsidRPr="00702703">
              <w:t xml:space="preserve">tate academic standards. </w:t>
            </w:r>
          </w:p>
          <w:p w14:paraId="707B6809" w14:textId="77777777" w:rsidR="00150CC8" w:rsidRDefault="00150CC8" w:rsidP="00702703"/>
          <w:p w14:paraId="56AF35E8" w14:textId="07A8C432" w:rsidR="00702703" w:rsidRPr="00702703" w:rsidRDefault="00702703" w:rsidP="00702703">
            <w:r w:rsidRPr="00702703">
              <w:t>Supporting Documentation</w:t>
            </w:r>
          </w:p>
          <w:p w14:paraId="75B459CD" w14:textId="1415B209" w:rsidR="00702703" w:rsidRPr="00702703" w:rsidRDefault="00702703" w:rsidP="00702703">
            <w:r w:rsidRPr="00702703">
              <w:t>- Liberty Elementary SIP At-A-Glance</w:t>
            </w:r>
          </w:p>
          <w:p w14:paraId="6F3FD0AA" w14:textId="3555B855" w:rsidR="00702703" w:rsidRPr="00702703" w:rsidRDefault="00702703" w:rsidP="00702703">
            <w:r w:rsidRPr="00702703">
              <w:t>- PD plan for</w:t>
            </w:r>
            <w:r w:rsidR="00A75AFD">
              <w:t xml:space="preserve"> the school year</w:t>
            </w:r>
          </w:p>
          <w:p w14:paraId="7E34EEE8" w14:textId="78E5B082" w:rsidR="00702703" w:rsidRPr="00702703" w:rsidRDefault="00702703" w:rsidP="00702703">
            <w:r w:rsidRPr="00702703">
              <w:t>- GLM Agenda</w:t>
            </w:r>
            <w:r w:rsidR="00A75AFD">
              <w:t>s &amp; presentations</w:t>
            </w:r>
          </w:p>
          <w:p w14:paraId="4FBE42E0" w14:textId="59009648" w:rsidR="00702703" w:rsidRPr="00702703" w:rsidRDefault="00702703" w:rsidP="00702703">
            <w:r w:rsidRPr="00702703">
              <w:t xml:space="preserve">- </w:t>
            </w:r>
            <w:r w:rsidR="00A75AFD">
              <w:t>Staff Meeting Agendas &amp; presentations</w:t>
            </w:r>
          </w:p>
          <w:p w14:paraId="2265AF06" w14:textId="2C50997C" w:rsidR="00365913" w:rsidRPr="00394F60" w:rsidRDefault="00702703" w:rsidP="00A0015A">
            <w:pPr>
              <w:rPr>
                <w:rFonts w:ascii="Arial" w:hAnsi="Arial" w:cs="Arial"/>
                <w:b/>
                <w:sz w:val="28"/>
                <w:szCs w:val="28"/>
              </w:rPr>
            </w:pPr>
            <w:r w:rsidRPr="00702703">
              <w:t>- SIP Day Agendas</w:t>
            </w:r>
            <w:r w:rsidR="00A75AFD">
              <w:t xml:space="preserve"> &amp;</w:t>
            </w:r>
            <w:r w:rsidRPr="00702703">
              <w:t xml:space="preserve"> presentation</w:t>
            </w:r>
            <w:r w:rsidR="00A75AFD">
              <w:t>s</w:t>
            </w:r>
            <w:r w:rsidRPr="00702703">
              <w:t xml:space="preserve">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4CF4A889" w14:textId="77777777" w:rsidR="00331208" w:rsidRDefault="0083125C" w:rsidP="00331208">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31208" w:rsidRPr="00331208">
              <w:t xml:space="preserve">Teachers and parents are involved in developing and refining the School-Parent Compact and it is reviewed at the annual Title I parent meeting. The compact is included in the Student Planner, which is reviewed by teachers with students at the beginning of each semester. Parents are asked to sign the student planner at the beginning of the year to confirm that they've read the School-Parent Compact. Parents are also asked to sign the student planner every evening after review. </w:t>
            </w:r>
          </w:p>
          <w:p w14:paraId="0A3EB847" w14:textId="5912A8F1" w:rsidR="00331208" w:rsidRDefault="00331208" w:rsidP="00331208">
            <w:r>
              <w:t xml:space="preserve">The School-Parent Compact is also posted on our school webpage and is distributed to all families on back to school night at the beginning of the year. </w:t>
            </w:r>
            <w:r w:rsidRPr="00331208">
              <w:t xml:space="preserve"> </w:t>
            </w:r>
          </w:p>
          <w:p w14:paraId="3BE80203" w14:textId="4C28A02B" w:rsidR="009135CC" w:rsidRPr="00331208" w:rsidRDefault="009135CC" w:rsidP="00331208">
            <w:r>
              <w:t>The School-Parent Compact is available in both English and Spanish.</w:t>
            </w:r>
          </w:p>
          <w:p w14:paraId="2330380A" w14:textId="77777777" w:rsidR="00331208" w:rsidRPr="00331208" w:rsidRDefault="00331208" w:rsidP="00331208">
            <w:r w:rsidRPr="00331208">
              <w:t>The School-Parent Compact meets the following requirements:</w:t>
            </w:r>
          </w:p>
          <w:p w14:paraId="0BE28C9C" w14:textId="77777777" w:rsidR="00331208" w:rsidRPr="00331208" w:rsidRDefault="00331208" w:rsidP="00331208">
            <w:r w:rsidRPr="00331208">
              <w:t>- the school's responsibility to provide high-quality curriculum and instruction in a supportive and effective learning environment to enable children to meet the challenging state academic standards</w:t>
            </w:r>
          </w:p>
          <w:p w14:paraId="0D390043" w14:textId="77777777" w:rsidR="00331208" w:rsidRPr="00331208" w:rsidRDefault="00331208" w:rsidP="00331208">
            <w:r w:rsidRPr="00331208">
              <w:t>- ways in which parents will be responsible for supporting their children's learning</w:t>
            </w:r>
          </w:p>
          <w:p w14:paraId="56B4DADB" w14:textId="733CE171" w:rsidR="00331208" w:rsidRDefault="00331208" w:rsidP="00331208">
            <w:pPr>
              <w:tabs>
                <w:tab w:val="left" w:pos="5400"/>
              </w:tabs>
            </w:pPr>
            <w:r w:rsidRPr="00331208">
              <w:t xml:space="preserve">- the importance of communication between teachers and parents on an ongoing basis </w:t>
            </w:r>
          </w:p>
          <w:p w14:paraId="01A19CBF" w14:textId="3007060F" w:rsidR="00331208" w:rsidRDefault="00331208" w:rsidP="00331208">
            <w:pPr>
              <w:tabs>
                <w:tab w:val="left" w:pos="5400"/>
              </w:tabs>
            </w:pPr>
          </w:p>
          <w:p w14:paraId="31BAC89B" w14:textId="77777777" w:rsidR="00331208" w:rsidRPr="00331208" w:rsidRDefault="00331208" w:rsidP="00331208">
            <w:r w:rsidRPr="00331208">
              <w:t>Supporting Documentation</w:t>
            </w:r>
          </w:p>
          <w:p w14:paraId="65AE9FF9" w14:textId="77777777" w:rsidR="00331208" w:rsidRPr="00331208" w:rsidRDefault="00331208" w:rsidP="00331208">
            <w:r w:rsidRPr="00331208">
              <w:t>- School-Parent Compact</w:t>
            </w:r>
          </w:p>
          <w:p w14:paraId="773C001A" w14:textId="3AB54663" w:rsidR="00331208" w:rsidRPr="00331208" w:rsidRDefault="00331208" w:rsidP="00331208">
            <w:r w:rsidRPr="00331208">
              <w:t xml:space="preserve">- Title I meeting agenda </w:t>
            </w:r>
            <w:r>
              <w:t>and notes</w:t>
            </w:r>
          </w:p>
          <w:p w14:paraId="53DCCDD2" w14:textId="12C4B549" w:rsidR="00331208" w:rsidRPr="00331208" w:rsidRDefault="00331208" w:rsidP="00331208">
            <w:r w:rsidRPr="00331208">
              <w:t>- Title I meeting presentations</w:t>
            </w:r>
          </w:p>
          <w:p w14:paraId="5D35C0D9" w14:textId="0D118773" w:rsidR="00331208" w:rsidRPr="00331208" w:rsidRDefault="00331208" w:rsidP="00331208">
            <w:r w:rsidRPr="00331208">
              <w:t>- Title I meeting sign-in</w:t>
            </w:r>
          </w:p>
          <w:p w14:paraId="1880298C" w14:textId="314BF4B5" w:rsidR="00331208" w:rsidRDefault="00331208" w:rsidP="00331208">
            <w:r w:rsidRPr="00331208">
              <w:t xml:space="preserve">- Title I meeting </w:t>
            </w:r>
            <w:r>
              <w:t>invitation/</w:t>
            </w:r>
            <w:r w:rsidRPr="00331208">
              <w:t xml:space="preserve">flyer </w:t>
            </w:r>
          </w:p>
          <w:p w14:paraId="49F794D3" w14:textId="1712565E" w:rsidR="00331208" w:rsidRDefault="00331208" w:rsidP="00331208">
            <w:r>
              <w:t>- Student Planner</w:t>
            </w:r>
          </w:p>
          <w:p w14:paraId="0D4A5589" w14:textId="34E1D4FE" w:rsidR="005456DC" w:rsidRPr="00394F60" w:rsidRDefault="0083125C" w:rsidP="00331208">
            <w:pPr>
              <w:tabs>
                <w:tab w:val="left" w:pos="5400"/>
              </w:tabs>
              <w:rPr>
                <w:rFonts w:ascii="Arial" w:hAnsi="Arial" w:cs="Arial"/>
                <w:b/>
                <w:sz w:val="28"/>
                <w:szCs w:val="28"/>
              </w:rPr>
            </w:pP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58E93A73" w14:textId="161EFB2E" w:rsidR="009135CC" w:rsidRPr="009135CC" w:rsidRDefault="0083125C" w:rsidP="009135CC">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135CC" w:rsidRPr="009135CC">
              <w:t xml:space="preserve">The district Title I Office holds an annual District Parent and Family Engagement Policy Review meeting. </w:t>
            </w:r>
          </w:p>
          <w:p w14:paraId="4F9DE9C0" w14:textId="3B94E19D" w:rsidR="00C068DF" w:rsidRDefault="00C068DF" w:rsidP="009135CC"/>
          <w:p w14:paraId="337C4EEA" w14:textId="0E899821" w:rsidR="009135CC" w:rsidRDefault="009135CC" w:rsidP="009135CC">
            <w:r w:rsidRPr="009135CC">
              <w:t xml:space="preserve">The Parent and Family Engagement Policy is also discussed during Liberty's annual Title I meeting and parents provided feedback on the policy. </w:t>
            </w:r>
          </w:p>
          <w:p w14:paraId="192D2061" w14:textId="77777777" w:rsidR="00C068DF" w:rsidRDefault="00C068DF" w:rsidP="009135CC"/>
          <w:p w14:paraId="24B0E3D2" w14:textId="781D5AB1" w:rsidR="009135CC" w:rsidRDefault="009135CC" w:rsidP="009135CC">
            <w:r>
              <w:t xml:space="preserve">The Title 1 Parent and Family Engagement Policy is also posted on our webpage and distributed to all families on back to school night. </w:t>
            </w:r>
          </w:p>
          <w:p w14:paraId="75BDD63C" w14:textId="77777777" w:rsidR="00C068DF" w:rsidRDefault="00C068DF" w:rsidP="009135CC"/>
          <w:p w14:paraId="7A05EB7E" w14:textId="0ED0A6B9" w:rsidR="009135CC" w:rsidRPr="009135CC" w:rsidRDefault="009135CC" w:rsidP="009135CC">
            <w:r>
              <w:t>The Parent and Family Engagement Policy is available in English and Spanish.</w:t>
            </w:r>
          </w:p>
          <w:p w14:paraId="6CBE580D" w14:textId="77777777" w:rsidR="00C068DF" w:rsidRDefault="00C068DF" w:rsidP="009135CC"/>
          <w:p w14:paraId="42EC2AF8" w14:textId="00698FCD" w:rsidR="009135CC" w:rsidRPr="009135CC" w:rsidRDefault="009135CC" w:rsidP="009135CC">
            <w:r w:rsidRPr="009135CC">
              <w:t>Supporting Documentation</w:t>
            </w:r>
          </w:p>
          <w:p w14:paraId="79393C44" w14:textId="77777777" w:rsidR="009135CC" w:rsidRPr="009135CC" w:rsidRDefault="009135CC" w:rsidP="009135CC">
            <w:r w:rsidRPr="009135CC">
              <w:t>- Title I Parent and Family Engagement Policy</w:t>
            </w:r>
          </w:p>
          <w:p w14:paraId="35B4731B" w14:textId="61D01B1B" w:rsidR="00F2282C" w:rsidRDefault="009135CC" w:rsidP="009135CC">
            <w:pPr>
              <w:tabs>
                <w:tab w:val="left" w:pos="5400"/>
              </w:tabs>
            </w:pPr>
            <w:r w:rsidRPr="009135CC">
              <w:t xml:space="preserve">- OPS Parent and Family Engagement Policy Review </w:t>
            </w:r>
            <w:r w:rsidR="00F2282C">
              <w:t>Meeting</w:t>
            </w:r>
          </w:p>
          <w:p w14:paraId="3FF44DD9" w14:textId="7B4BD34A" w:rsidR="005456DC" w:rsidRPr="00394F60" w:rsidRDefault="009135CC" w:rsidP="009135CC">
            <w:pPr>
              <w:tabs>
                <w:tab w:val="left" w:pos="5400"/>
              </w:tabs>
              <w:rPr>
                <w:rFonts w:ascii="Arial" w:hAnsi="Arial" w:cs="Arial"/>
                <w:b/>
                <w:sz w:val="28"/>
                <w:szCs w:val="28"/>
              </w:rPr>
            </w:pPr>
            <w:r w:rsidRPr="009135CC">
              <w:t xml:space="preserve">- Parent </w:t>
            </w:r>
            <w:r w:rsidR="00F2282C">
              <w:t>Meeting</w:t>
            </w:r>
            <w:r w:rsidRPr="009135CC">
              <w:t xml:space="preserve"> Flyer in English and Spanish </w:t>
            </w:r>
            <w:r w:rsidR="0083125C">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74AFE7C9" w14:textId="167A9054" w:rsidR="00C068DF" w:rsidRDefault="0083125C" w:rsidP="00C068DF">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068DF" w:rsidRPr="00C068DF">
              <w:t xml:space="preserve">Liberty usually holds our annual Title I parent meeting in </w:t>
            </w:r>
            <w:r w:rsidR="00F63F5C">
              <w:t>Second Semester</w:t>
            </w:r>
            <w:r w:rsidR="00C068DF" w:rsidRPr="00C068DF">
              <w:t xml:space="preserve">. Parents are invited during parent/teacher conferences with a flyer handed out at parent/teacher conferences and specific parent invitations. </w:t>
            </w:r>
          </w:p>
          <w:p w14:paraId="46FA2B7E" w14:textId="77777777" w:rsidR="00AA5F8A" w:rsidRDefault="00AA5F8A" w:rsidP="00C068DF"/>
          <w:p w14:paraId="1B5C0282" w14:textId="3EA86515" w:rsidR="00C068DF" w:rsidRDefault="00C068DF" w:rsidP="00C068DF">
            <w:r w:rsidRPr="00C068DF">
              <w:t>In addition to the annual Title I parent meeting, ongoing activities provide many opportunities for parents to be involved in the education of their children. Strategies to increase parent and family engagement are provided. The importance of communication between teachers and parents is addressed on an ongoing basis with teachers during</w:t>
            </w:r>
            <w:r w:rsidR="00623402">
              <w:t xml:space="preserve"> Staff Meetings</w:t>
            </w:r>
            <w:r w:rsidRPr="00C068DF">
              <w:t xml:space="preserve">. All documents are sent home in English and Spanish. </w:t>
            </w:r>
          </w:p>
          <w:p w14:paraId="655573BD" w14:textId="77777777" w:rsidR="00C068DF" w:rsidRPr="00C068DF" w:rsidRDefault="00C068DF" w:rsidP="00C068DF"/>
          <w:p w14:paraId="34A635A4" w14:textId="77777777" w:rsidR="00BA2F85" w:rsidRDefault="00C068DF" w:rsidP="00C068DF">
            <w:pPr>
              <w:tabs>
                <w:tab w:val="left" w:pos="5400"/>
              </w:tabs>
            </w:pPr>
            <w:r w:rsidRPr="00C068DF">
              <w:t xml:space="preserve">Communication with families is a key aspect of improving overall student achievement. Each student at Liberty has a student planner that is used as an agenda and parent communication tool. Parents are asked to review and sign the planner every day, which provides the opportunity for parents and teachers to exchange notes and other important information. </w:t>
            </w:r>
            <w:r w:rsidR="00BA2F85">
              <w:t xml:space="preserve">SeeSaw and Blackboard are available as school to home electronic communication tools. </w:t>
            </w:r>
          </w:p>
          <w:p w14:paraId="1BBAD999" w14:textId="04D0C804" w:rsidR="00BA2F85" w:rsidRDefault="00BA2F85" w:rsidP="00C068DF">
            <w:pPr>
              <w:tabs>
                <w:tab w:val="left" w:pos="5400"/>
              </w:tabs>
            </w:pPr>
          </w:p>
          <w:p w14:paraId="5895FFCB" w14:textId="7DECB17C" w:rsidR="00395E9F" w:rsidRDefault="00395E9F" w:rsidP="00C068DF">
            <w:pPr>
              <w:tabs>
                <w:tab w:val="left" w:pos="5400"/>
              </w:tabs>
            </w:pPr>
            <w:r>
              <w:t>Parents and students are invited to Back to School Night to meet their teacher, visit the classroom and gain familiarity with the school.</w:t>
            </w:r>
          </w:p>
          <w:p w14:paraId="5967F938" w14:textId="77777777" w:rsidR="00395E9F" w:rsidRDefault="00395E9F" w:rsidP="00C068DF">
            <w:pPr>
              <w:tabs>
                <w:tab w:val="left" w:pos="5400"/>
              </w:tabs>
            </w:pPr>
          </w:p>
          <w:p w14:paraId="333B3C24" w14:textId="26172BDB" w:rsidR="00395E9F" w:rsidRDefault="00C068DF" w:rsidP="00C068DF">
            <w:pPr>
              <w:tabs>
                <w:tab w:val="left" w:pos="5400"/>
              </w:tabs>
            </w:pPr>
            <w:r w:rsidRPr="00C068DF">
              <w:t xml:space="preserve">Parents are invited to Open House to learn about the expectations and curriculum for the school year, via fliers and an automated phone call. </w:t>
            </w:r>
          </w:p>
          <w:p w14:paraId="61FA3EA2" w14:textId="5841B108" w:rsidR="00CB369D" w:rsidRDefault="00CB369D" w:rsidP="00C068DF">
            <w:pPr>
              <w:tabs>
                <w:tab w:val="left" w:pos="5400"/>
              </w:tabs>
            </w:pPr>
          </w:p>
          <w:p w14:paraId="6B315420" w14:textId="723548F3" w:rsidR="00CB369D" w:rsidRDefault="00CB369D" w:rsidP="00C068DF">
            <w:pPr>
              <w:tabs>
                <w:tab w:val="left" w:pos="5400"/>
              </w:tabs>
            </w:pPr>
            <w:r>
              <w:t>Dual Langauge informational meetings are held annually and offered multiple times to accommodate family schedules.</w:t>
            </w:r>
          </w:p>
          <w:p w14:paraId="4354C505" w14:textId="77777777" w:rsidR="00CB369D" w:rsidRDefault="00CB369D" w:rsidP="00395E9F">
            <w:pPr>
              <w:tabs>
                <w:tab w:val="left" w:pos="5400"/>
              </w:tabs>
            </w:pPr>
          </w:p>
          <w:p w14:paraId="5014300F" w14:textId="462BD3D7" w:rsidR="00C068DF" w:rsidRPr="00C068DF" w:rsidRDefault="00C068DF" w:rsidP="00395E9F">
            <w:pPr>
              <w:tabs>
                <w:tab w:val="left" w:pos="5400"/>
              </w:tabs>
            </w:pPr>
            <w:r w:rsidRPr="00C068DF">
              <w:t xml:space="preserve">Parents are invited to Parent/Teacher Conferences in the fall and spring during Open House and are reminded of the date and time with a note in the student planner. Parent/teacher conferences provide the opportunity for parents and teachers to discuss the social emotional and academic progress of students. </w:t>
            </w:r>
            <w:r w:rsidR="00FC27A8">
              <w:t>We strive for 100% parent participation in conferences by rescheduling and offering alternative dates/times</w:t>
            </w:r>
            <w:r w:rsidR="003A4DB4">
              <w:t>/modes</w:t>
            </w:r>
            <w:r w:rsidR="00FC27A8">
              <w:t>.</w:t>
            </w:r>
            <w:r w:rsidR="003A4DB4">
              <w:t xml:space="preserve"> </w:t>
            </w:r>
          </w:p>
          <w:p w14:paraId="0DA8CCFB" w14:textId="77777777" w:rsidR="00C068DF" w:rsidRDefault="00C068DF" w:rsidP="00C068DF"/>
          <w:p w14:paraId="31849940" w14:textId="361BBB34" w:rsidR="00C068DF" w:rsidRPr="00C068DF" w:rsidRDefault="00C068DF" w:rsidP="00C068DF">
            <w:r w:rsidRPr="00C068DF">
              <w:lastRenderedPageBreak/>
              <w:t>Liberty has</w:t>
            </w:r>
            <w:r w:rsidR="00E660AF">
              <w:t xml:space="preserve"> their annual Math &amp; Literacy </w:t>
            </w:r>
            <w:r w:rsidRPr="00C068DF">
              <w:t>Family Nights</w:t>
            </w:r>
            <w:r w:rsidR="00E660AF">
              <w:t>. Additional family engagement opportunities are welcomed as our wellness committee, PTO and Completely Kids collaborate.</w:t>
            </w:r>
            <w:r w:rsidRPr="00C068DF">
              <w:t xml:space="preserve"> Liberty will put on </w:t>
            </w:r>
            <w:r w:rsidR="00E660AF">
              <w:t xml:space="preserve">a </w:t>
            </w:r>
            <w:r w:rsidRPr="00C068DF">
              <w:t>Disney musical</w:t>
            </w:r>
            <w:r w:rsidR="00E660AF">
              <w:t xml:space="preserve"> each spring where all families are invited to attend</w:t>
            </w:r>
            <w:r w:rsidRPr="00C068DF">
              <w:t xml:space="preserve">. Parents are invited to Family Nights through fliers and automated phone calls. Students are reminded about Family Night during morning announcements. We have active participation in our Family Nights. </w:t>
            </w:r>
          </w:p>
          <w:p w14:paraId="7E6BF857" w14:textId="77777777" w:rsidR="00C068DF" w:rsidRDefault="00C068DF" w:rsidP="00C068DF"/>
          <w:p w14:paraId="46F7F202" w14:textId="6AA43788" w:rsidR="00C068DF" w:rsidRDefault="00C068DF" w:rsidP="00C068DF">
            <w:r w:rsidRPr="00C068DF">
              <w:t xml:space="preserve">Parents of students in grades K-3 are invited to attend a vocal concert performance in the winter, just before winter break. Parents of students who play an instrument can also watch their child perform at the instrumental concert. </w:t>
            </w:r>
          </w:p>
          <w:p w14:paraId="38F345D5" w14:textId="67CAC5A8" w:rsidR="00507B13" w:rsidRDefault="00507B13" w:rsidP="00C068DF"/>
          <w:p w14:paraId="690DB098" w14:textId="0C64CDB3" w:rsidR="00507B13" w:rsidRPr="00C068DF" w:rsidRDefault="00507B13" w:rsidP="00C068DF">
            <w:r>
              <w:t>Intramural sports are offered throughout the year. Another opportunity for families to engage with students and staff.</w:t>
            </w:r>
          </w:p>
          <w:p w14:paraId="53B1FE7A" w14:textId="77777777" w:rsidR="00C068DF" w:rsidRDefault="00C068DF" w:rsidP="00C068DF">
            <w:pPr>
              <w:tabs>
                <w:tab w:val="left" w:pos="5400"/>
              </w:tabs>
            </w:pPr>
          </w:p>
          <w:p w14:paraId="7E46C7A8" w14:textId="50092F98" w:rsidR="00C068DF" w:rsidRDefault="00C068DF" w:rsidP="00C068DF">
            <w:pPr>
              <w:tabs>
                <w:tab w:val="left" w:pos="5400"/>
              </w:tabs>
            </w:pPr>
            <w:r w:rsidRPr="00C068DF">
              <w:t>Parents are invited to Parent/Teacher conferences twice a year. They sign up for conferences during Open House and receive a reminder a week before the conferences. Conference</w:t>
            </w:r>
            <w:r w:rsidR="00633A2D">
              <w:t xml:space="preserve"> times are offered during the day and evening on multiple days</w:t>
            </w:r>
            <w:r w:rsidRPr="00C068DF">
              <w:t xml:space="preserve">. Teachers also are able to schedule a conference during the school day or even before the school day if a parent is not able to come during the regularly scheduled conference times.  </w:t>
            </w:r>
          </w:p>
          <w:p w14:paraId="37A60832" w14:textId="77777777" w:rsidR="00C068DF" w:rsidRDefault="00C068DF" w:rsidP="00C068DF"/>
          <w:p w14:paraId="53776196" w14:textId="58815C9F" w:rsidR="00C068DF" w:rsidRPr="00C068DF" w:rsidRDefault="00C068DF" w:rsidP="00C068DF">
            <w:r w:rsidRPr="00C068DF">
              <w:t>Liberty is fortunate to have a Family Facilitator and Home Visitor to build connections between home and school at an early age. The Family Facilitator sends home take-home books with each Pre-K and HeadStart student. Parents</w:t>
            </w:r>
            <w:r w:rsidR="00D76DBF">
              <w:t xml:space="preserve"> are encouraged to</w:t>
            </w:r>
            <w:r w:rsidRPr="00C068DF">
              <w:t xml:space="preserve"> read with their children each night. The Family Facilitator and Home Visitor host monthly Parent/Child Play Groups. Liberty's early childhood classrooms also host Family Fun days in the fall and spring to connect parents to school. </w:t>
            </w:r>
          </w:p>
          <w:p w14:paraId="305B5F5A" w14:textId="77777777" w:rsidR="00C068DF" w:rsidRDefault="00C068DF" w:rsidP="00C068DF"/>
          <w:p w14:paraId="25E79EAC" w14:textId="2FAB8547" w:rsidR="00C068DF" w:rsidRPr="00C068DF" w:rsidRDefault="00C068DF" w:rsidP="00C068DF">
            <w:r w:rsidRPr="00C068DF">
              <w:t>Finally, in addition to our district website, Liberty communicates with parents via social media on Facebook and Twitter</w:t>
            </w:r>
            <w:r w:rsidR="00FC5082">
              <w:t>, SeeSaw and Blackboard</w:t>
            </w:r>
            <w:r w:rsidRPr="00C068DF">
              <w:t xml:space="preserve">. </w:t>
            </w:r>
          </w:p>
          <w:p w14:paraId="2851C5B9" w14:textId="77777777" w:rsidR="00C068DF" w:rsidRDefault="00C068DF" w:rsidP="00C068DF"/>
          <w:p w14:paraId="41BEE488" w14:textId="3C65CC0C" w:rsidR="00C068DF" w:rsidRPr="00C068DF" w:rsidRDefault="00C068DF" w:rsidP="00C068DF">
            <w:r w:rsidRPr="00C068DF">
              <w:t>Supporting Documentation:</w:t>
            </w:r>
          </w:p>
          <w:p w14:paraId="3758720B" w14:textId="15235040" w:rsidR="00C068DF" w:rsidRDefault="00C068DF" w:rsidP="00C068DF">
            <w:r w:rsidRPr="00C068DF">
              <w:t>- Family Night Flyers</w:t>
            </w:r>
          </w:p>
          <w:p w14:paraId="06CA5902" w14:textId="66E61E0B" w:rsidR="00505535" w:rsidRDefault="00505535" w:rsidP="00C068DF">
            <w:r>
              <w:t>- Music Concert Flyers</w:t>
            </w:r>
          </w:p>
          <w:p w14:paraId="251B7160" w14:textId="6A8DC04E" w:rsidR="0044716E" w:rsidRPr="00C068DF" w:rsidRDefault="0044716E" w:rsidP="00C068DF">
            <w:r>
              <w:t xml:space="preserve">- Disney Musical Flyer </w:t>
            </w:r>
          </w:p>
          <w:p w14:paraId="571BE50A" w14:textId="24422D91" w:rsidR="00C068DF" w:rsidRPr="00C068DF" w:rsidRDefault="00C068DF" w:rsidP="00C068DF">
            <w:r w:rsidRPr="00C068DF">
              <w:t xml:space="preserve">- Title I </w:t>
            </w:r>
            <w:r w:rsidR="00942BE4">
              <w:t xml:space="preserve">Parent </w:t>
            </w:r>
            <w:r w:rsidRPr="00C068DF">
              <w:t>Meeting Flier</w:t>
            </w:r>
          </w:p>
          <w:p w14:paraId="642E90B0" w14:textId="6D73FA3A" w:rsidR="00C068DF" w:rsidRPr="00C068DF" w:rsidRDefault="00C068DF" w:rsidP="00C068DF">
            <w:r w:rsidRPr="00C068DF">
              <w:t xml:space="preserve">- Title I </w:t>
            </w:r>
            <w:r w:rsidR="00942BE4">
              <w:t xml:space="preserve">Parent </w:t>
            </w:r>
            <w:r w:rsidRPr="00C068DF">
              <w:t>Meeting Invitatio</w:t>
            </w:r>
            <w:r w:rsidR="00942BE4">
              <w:t>n</w:t>
            </w:r>
          </w:p>
          <w:p w14:paraId="6971AAE5" w14:textId="40EE8DE1" w:rsidR="00C068DF" w:rsidRPr="00C068DF" w:rsidRDefault="00C068DF" w:rsidP="00C068DF">
            <w:r w:rsidRPr="00C068DF">
              <w:t xml:space="preserve">- Title I </w:t>
            </w:r>
            <w:r w:rsidR="00942BE4">
              <w:t xml:space="preserve">Parent </w:t>
            </w:r>
            <w:r w:rsidRPr="00C068DF">
              <w:t>Meeting Presentation</w:t>
            </w:r>
          </w:p>
          <w:p w14:paraId="22D85BB6" w14:textId="4484994F" w:rsidR="00C068DF" w:rsidRDefault="00C068DF" w:rsidP="00E777D7">
            <w:r w:rsidRPr="00C068DF">
              <w:t xml:space="preserve">- Title I </w:t>
            </w:r>
            <w:r w:rsidR="00942BE4">
              <w:t xml:space="preserve">Parent </w:t>
            </w:r>
            <w:r w:rsidRPr="00C068DF">
              <w:t>Meeting Agenda</w:t>
            </w:r>
            <w:r w:rsidR="00E777D7">
              <w:t xml:space="preserve"> and notes</w:t>
            </w:r>
          </w:p>
          <w:p w14:paraId="2DFA4098" w14:textId="2BFD38C5" w:rsidR="008E2867" w:rsidRDefault="008E2867" w:rsidP="00E777D7">
            <w:r>
              <w:t xml:space="preserve">- Phone Calls, e-mails and text messages sent </w:t>
            </w:r>
            <w:r w:rsidR="00A52335">
              <w:t>in both English and Spanish</w:t>
            </w:r>
          </w:p>
          <w:p w14:paraId="1059F7AC" w14:textId="09D60801" w:rsidR="00316CD9" w:rsidRPr="00394F60" w:rsidRDefault="0083125C" w:rsidP="00C068DF">
            <w:pPr>
              <w:tabs>
                <w:tab w:val="left" w:pos="5400"/>
              </w:tabs>
              <w:rPr>
                <w:rFonts w:ascii="Arial" w:hAnsi="Arial" w:cs="Arial"/>
                <w:b/>
                <w:sz w:val="28"/>
                <w:szCs w:val="28"/>
              </w:rPr>
            </w:pP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F1D9F37" w14:textId="77777777" w:rsidR="006F006D" w:rsidRPr="006F006D" w:rsidRDefault="0083125C" w:rsidP="006F006D">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F006D" w:rsidRPr="006F006D">
              <w:t xml:space="preserve">Incoming to Elementary: </w:t>
            </w:r>
          </w:p>
          <w:p w14:paraId="5E71EC20" w14:textId="2499A24C" w:rsidR="006F006D" w:rsidRPr="006F006D" w:rsidRDefault="006F006D" w:rsidP="006F006D">
            <w:r w:rsidRPr="006F006D">
              <w:t>1) Kindergarten Roundup</w:t>
            </w:r>
            <w:r w:rsidR="00991944">
              <w:t>/Registration</w:t>
            </w:r>
            <w:r w:rsidRPr="006F006D">
              <w:t xml:space="preserve"> – Parents/guardians complete paperwork.</w:t>
            </w:r>
            <w:r w:rsidR="00991944">
              <w:t xml:space="preserve"> Bilingual support is provided.</w:t>
            </w:r>
          </w:p>
          <w:p w14:paraId="2AD9C453" w14:textId="7D29D072" w:rsidR="006F006D" w:rsidRDefault="006F006D" w:rsidP="006F006D">
            <w:r w:rsidRPr="006F006D">
              <w:t xml:space="preserve">2) </w:t>
            </w:r>
            <w:r w:rsidR="0039585D">
              <w:t xml:space="preserve">Early Childhood &amp; </w:t>
            </w:r>
            <w:r w:rsidRPr="006F006D">
              <w:t xml:space="preserve">Kindergarten </w:t>
            </w:r>
            <w:r w:rsidR="00991944">
              <w:t>Welcome</w:t>
            </w:r>
            <w:r w:rsidRPr="006F006D">
              <w:t xml:space="preserve"> – Students see the school</w:t>
            </w:r>
            <w:r w:rsidR="004D56A4">
              <w:t xml:space="preserve">/classroom, </w:t>
            </w:r>
            <w:r w:rsidRPr="006F006D">
              <w:t>meet classmates and teachers.</w:t>
            </w:r>
            <w:r w:rsidR="00CD3122">
              <w:t xml:space="preserve"> Separate from the whole school Back to School Night.</w:t>
            </w:r>
          </w:p>
          <w:p w14:paraId="4029F0D3" w14:textId="412FA929" w:rsidR="008067B9" w:rsidRDefault="005C0EEA" w:rsidP="006F006D">
            <w:r>
              <w:t>3</w:t>
            </w:r>
            <w:r w:rsidR="008067B9">
              <w:t>) Early Childhood Application Days</w:t>
            </w:r>
            <w:r w:rsidR="008F5AE4">
              <w:t xml:space="preserve"> - </w:t>
            </w:r>
            <w:r w:rsidR="00991944">
              <w:t xml:space="preserve"> </w:t>
            </w:r>
            <w:r w:rsidR="008F5AE4">
              <w:t>Parents/guardians complete paperwork. Bilingual support is provided.</w:t>
            </w:r>
          </w:p>
          <w:p w14:paraId="6731B342" w14:textId="3A133C87" w:rsidR="008F5AE4" w:rsidRDefault="005C0EEA" w:rsidP="006F006D">
            <w:r>
              <w:lastRenderedPageBreak/>
              <w:t>4</w:t>
            </w:r>
            <w:r w:rsidR="008F5AE4">
              <w:t>) Early Childhood Home Visits - teachers and paras visit students in their homes prior to the first day of school.</w:t>
            </w:r>
          </w:p>
          <w:p w14:paraId="51F694A6" w14:textId="50CE5FEC" w:rsidR="005C0EEA" w:rsidRDefault="005C0EEA" w:rsidP="006F006D">
            <w:r>
              <w:t>5) Counselor Welcome Lesson - Elementary school counselor teaches a lesson about the role of the counselor and what things they do to help students.</w:t>
            </w:r>
          </w:p>
          <w:p w14:paraId="1842BF5F" w14:textId="2CC2FB4C" w:rsidR="005C0EEA" w:rsidRDefault="005C0EEA" w:rsidP="006F006D">
            <w:r>
              <w:t xml:space="preserve">6) </w:t>
            </w:r>
            <w:r w:rsidR="008A2951">
              <w:t>MTSSB Schoolwide Expectations - are taught through video lessons, modeling</w:t>
            </w:r>
            <w:r w:rsidR="00797668">
              <w:t>,</w:t>
            </w:r>
            <w:r w:rsidR="008A2951">
              <w:t xml:space="preserve"> and expectation stations</w:t>
            </w:r>
          </w:p>
          <w:p w14:paraId="6A33E212" w14:textId="10E57D76" w:rsidR="00A94F9D" w:rsidRDefault="00797668" w:rsidP="006F006D">
            <w:r>
              <w:t>7) Early Childhood First 30 Days - daily lessons to teach routines and procedures</w:t>
            </w:r>
          </w:p>
          <w:p w14:paraId="4F0AC74C" w14:textId="50CCB41B" w:rsidR="00A94F9D" w:rsidRDefault="00A94F9D" w:rsidP="006F006D">
            <w:r>
              <w:t>8) OPS Back to School Bash - district-wide event welcoming students and families back to school</w:t>
            </w:r>
          </w:p>
          <w:p w14:paraId="58264F0B" w14:textId="50B32DAA" w:rsidR="00B84E73" w:rsidRDefault="00B84E73" w:rsidP="006F006D"/>
          <w:p w14:paraId="04EBB657" w14:textId="780B186A" w:rsidR="00B84E73" w:rsidRDefault="00B84E73" w:rsidP="006F006D">
            <w:r>
              <w:t>Supporting Documentation:</w:t>
            </w:r>
          </w:p>
          <w:p w14:paraId="5CB49AEF" w14:textId="37CA4FD6" w:rsidR="00B84E73" w:rsidRDefault="00B84E73" w:rsidP="006F006D">
            <w:r>
              <w:t>- Early Childhood &amp; Kindergarten Round Up/Registration Flyer</w:t>
            </w:r>
          </w:p>
          <w:p w14:paraId="676595F6" w14:textId="773DB10B" w:rsidR="00B84E73" w:rsidRDefault="00B84E73" w:rsidP="006F006D">
            <w:r>
              <w:t>- Early Childhood &amp; Kindergarten Welcome Flyer</w:t>
            </w:r>
          </w:p>
          <w:p w14:paraId="0BFA13B5" w14:textId="62454EB4" w:rsidR="00B84E73" w:rsidRPr="006F006D" w:rsidRDefault="00B84E73" w:rsidP="006F006D">
            <w:r>
              <w:t>- Getting Ready for Kindergarten Helpful Hints Sheet</w:t>
            </w:r>
          </w:p>
          <w:p w14:paraId="6353EC79" w14:textId="52E2610D" w:rsidR="005456DC" w:rsidRPr="00394F60" w:rsidRDefault="0083125C" w:rsidP="009E02E6">
            <w:pPr>
              <w:rPr>
                <w:rFonts w:ascii="Arial" w:hAnsi="Arial" w:cs="Arial"/>
                <w:b/>
                <w:sz w:val="28"/>
                <w:szCs w:val="28"/>
              </w:rPr>
            </w:pP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19BF5783" w14:textId="47B86EC2" w:rsidR="00D0160D" w:rsidRPr="00D0160D" w:rsidRDefault="0083125C" w:rsidP="00D0160D">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0160D" w:rsidRPr="00D0160D">
              <w:t>Transition from Elementary to Middle School:</w:t>
            </w:r>
          </w:p>
          <w:p w14:paraId="5C8CEEB7" w14:textId="33DD2589" w:rsidR="00D0160D" w:rsidRPr="00D0160D" w:rsidRDefault="00D0160D" w:rsidP="00D0160D">
            <w:r w:rsidRPr="00D0160D">
              <w:t>1) Evening/Weekend Event - Middle Schools host evening/weekend event(s) for students and families to come and see the school, meet staff, pick classes</w:t>
            </w:r>
            <w:r w:rsidR="00ED3BCC">
              <w:t>, elementary counselors disseminate</w:t>
            </w:r>
            <w:r w:rsidR="00823116">
              <w:t xml:space="preserve"> open house information in both English &amp; Spanish</w:t>
            </w:r>
          </w:p>
          <w:p w14:paraId="25AED02D" w14:textId="77777777" w:rsidR="00D0160D" w:rsidRPr="00D0160D" w:rsidRDefault="00D0160D" w:rsidP="00D0160D">
            <w:r w:rsidRPr="00D0160D">
              <w:t>2) Transition Lesson 1 – Elementary school counselors teach “Middle School Expectations: Understanding the Change”</w:t>
            </w:r>
          </w:p>
          <w:p w14:paraId="3E752531" w14:textId="77777777" w:rsidR="00D0160D" w:rsidRPr="00D0160D" w:rsidRDefault="00D0160D" w:rsidP="00D0160D">
            <w:r w:rsidRPr="00D0160D">
              <w:t>3) Transition Lesson 2 – Elementary school counselors teach “Middle School Expectations: Setting Yourself for Academic Success”</w:t>
            </w:r>
          </w:p>
          <w:p w14:paraId="2F209049" w14:textId="77777777" w:rsidR="00D0160D" w:rsidRPr="00D0160D" w:rsidRDefault="00D0160D" w:rsidP="00D0160D">
            <w:r w:rsidRPr="00D0160D">
              <w:t>4) Transition Lesson 3 – Elementary school counselors teach “Middle School Expectations: Social Success”</w:t>
            </w:r>
          </w:p>
          <w:p w14:paraId="0F4BFEF0" w14:textId="77777777" w:rsidR="00D0160D" w:rsidRPr="00D0160D" w:rsidRDefault="00D0160D" w:rsidP="00D0160D">
            <w:r w:rsidRPr="00D0160D">
              <w:t>5) School Day Transition Event - Middle school counselors (+ other staff if necessary) go to elementary schools to register students who did not attend evening/weekend event</w:t>
            </w:r>
          </w:p>
          <w:p w14:paraId="717FFC6D" w14:textId="151F6A40" w:rsidR="00D0160D" w:rsidRPr="00D0160D" w:rsidRDefault="00D0160D" w:rsidP="00D0160D">
            <w:r w:rsidRPr="00D0160D">
              <w:t>6) Middle School Orientation - Elementary school counselors complete Middle School Orientation lesson</w:t>
            </w:r>
            <w:r w:rsidR="000F0273">
              <w:t xml:space="preserve"> (virtually explore their assigned middle school)</w:t>
            </w:r>
            <w:r w:rsidR="00614C62">
              <w:t xml:space="preserve"> </w:t>
            </w:r>
          </w:p>
          <w:p w14:paraId="0B5D4EB7" w14:textId="77777777" w:rsidR="00F15FC8" w:rsidRDefault="00357F04" w:rsidP="00D0160D">
            <w:pPr>
              <w:tabs>
                <w:tab w:val="left" w:pos="5400"/>
              </w:tabs>
            </w:pPr>
            <w:r>
              <w:t>7</w:t>
            </w:r>
            <w:r w:rsidR="00D0160D" w:rsidRPr="00D0160D">
              <w:t>) Academic Information Form – Data from grades, testing, and teacher input is compiled to help family and student determine which classes may be the best fit.</w:t>
            </w:r>
          </w:p>
          <w:p w14:paraId="5CC74C96" w14:textId="77777777" w:rsidR="005B0EAB" w:rsidRDefault="00F15FC8" w:rsidP="00D0160D">
            <w:pPr>
              <w:tabs>
                <w:tab w:val="left" w:pos="5400"/>
              </w:tabs>
            </w:pPr>
            <w:r>
              <w:t xml:space="preserve">8) Collaboration between elementary and middle school counselors/special education teachers/English </w:t>
            </w:r>
            <w:r w:rsidR="00A900BB">
              <w:t>L</w:t>
            </w:r>
            <w:r>
              <w:t xml:space="preserve">anguage teachers </w:t>
            </w:r>
            <w:r w:rsidR="005864C9">
              <w:t>on student needs and placement.</w:t>
            </w:r>
          </w:p>
          <w:p w14:paraId="69CC0732" w14:textId="77777777" w:rsidR="005B0EAB" w:rsidRDefault="005B0EAB" w:rsidP="00D0160D">
            <w:pPr>
              <w:tabs>
                <w:tab w:val="left" w:pos="5400"/>
              </w:tabs>
              <w:rPr>
                <w:rFonts w:ascii="Arial" w:hAnsi="Arial"/>
                <w:b/>
                <w:sz w:val="28"/>
                <w:szCs w:val="28"/>
              </w:rPr>
            </w:pPr>
          </w:p>
          <w:p w14:paraId="0AB5DBE2" w14:textId="77777777" w:rsidR="005B0EAB" w:rsidRDefault="005B0EAB" w:rsidP="00D0160D">
            <w:pPr>
              <w:tabs>
                <w:tab w:val="left" w:pos="5400"/>
              </w:tabs>
              <w:rPr>
                <w:rFonts w:ascii="Arial" w:hAnsi="Arial"/>
                <w:b/>
                <w:sz w:val="28"/>
                <w:szCs w:val="28"/>
              </w:rPr>
            </w:pPr>
            <w:r>
              <w:t>Supporting Documentation:</w:t>
            </w:r>
          </w:p>
          <w:p w14:paraId="580EA295" w14:textId="77777777" w:rsidR="005B0EAB" w:rsidRDefault="005B0EAB" w:rsidP="00D0160D">
            <w:pPr>
              <w:tabs>
                <w:tab w:val="left" w:pos="5400"/>
              </w:tabs>
              <w:rPr>
                <w:rFonts w:ascii="Arial" w:hAnsi="Arial"/>
                <w:b/>
                <w:sz w:val="28"/>
                <w:szCs w:val="28"/>
              </w:rPr>
            </w:pPr>
            <w:r>
              <w:t>- Counselor lessons on 6th grade transition</w:t>
            </w:r>
          </w:p>
          <w:p w14:paraId="3F139B40" w14:textId="77777777" w:rsidR="005B0EAB" w:rsidRDefault="005B0EAB" w:rsidP="00D0160D">
            <w:pPr>
              <w:tabs>
                <w:tab w:val="left" w:pos="5400"/>
              </w:tabs>
            </w:pPr>
            <w:r>
              <w:t>- Counselor presentation on transition</w:t>
            </w:r>
          </w:p>
          <w:p w14:paraId="7A421C39" w14:textId="27868BAF" w:rsidR="005B0EAB" w:rsidRDefault="005B0EAB" w:rsidP="00D0160D">
            <w:pPr>
              <w:tabs>
                <w:tab w:val="left" w:pos="5400"/>
              </w:tabs>
              <w:rPr>
                <w:rFonts w:ascii="Arial" w:hAnsi="Arial"/>
                <w:b/>
                <w:sz w:val="28"/>
                <w:szCs w:val="28"/>
              </w:rPr>
            </w:pPr>
            <w:r>
              <w:t>- Elementary Counselor Curriculum Scope and Sequence</w:t>
            </w:r>
          </w:p>
          <w:p w14:paraId="7989611E" w14:textId="6188EDF7" w:rsidR="00A40A94" w:rsidRPr="00394F60" w:rsidRDefault="005B0EAB" w:rsidP="00D0160D">
            <w:pPr>
              <w:tabs>
                <w:tab w:val="left" w:pos="5400"/>
              </w:tabs>
              <w:rPr>
                <w:rFonts w:ascii="Arial" w:hAnsi="Arial" w:cs="Arial"/>
                <w:b/>
                <w:sz w:val="28"/>
                <w:szCs w:val="28"/>
              </w:rPr>
            </w:pPr>
            <w:r>
              <w:t>- OPS MS Summer School Registration form</w:t>
            </w:r>
            <w:r w:rsidR="00093B19">
              <w:t xml:space="preserve"> </w:t>
            </w:r>
            <w:r>
              <w:t xml:space="preserve">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2DD6030D" w14:textId="60D1A848" w:rsidR="0015690B" w:rsidRPr="0015690B" w:rsidRDefault="0083125C" w:rsidP="0015690B">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5690B" w:rsidRPr="0015690B">
              <w:t xml:space="preserve">Liberty provides a variety of Extended Learning Opportunities, including the Completely Kids After School program and summer school. The Completely Kids after-school program at Liberty has a 30-minute academic time set aside for all students. </w:t>
            </w:r>
            <w:r w:rsidR="00A854F8">
              <w:t>Completely Kids s</w:t>
            </w:r>
            <w:r w:rsidR="0015690B" w:rsidRPr="0015690B">
              <w:t xml:space="preserve">tudents in grades 3-6 also choose enrichment clubs after school. </w:t>
            </w:r>
          </w:p>
          <w:p w14:paraId="64BA9E8E" w14:textId="3AD42108" w:rsidR="006E1850" w:rsidRDefault="00E91112" w:rsidP="0015690B">
            <w:r>
              <w:lastRenderedPageBreak/>
              <w:t>Next Level Learning (summer school)</w:t>
            </w:r>
            <w:r w:rsidR="0015690B" w:rsidRPr="0015690B">
              <w:t xml:space="preserve"> </w:t>
            </w:r>
            <w:r w:rsidR="00B257E5">
              <w:t>is offered to select students based on academic performance and language proficiency</w:t>
            </w:r>
            <w:r w:rsidR="0015690B" w:rsidRPr="0015690B">
              <w:t xml:space="preserve">. </w:t>
            </w:r>
            <w:r w:rsidR="00276E3E">
              <w:t>Next Level Learning</w:t>
            </w:r>
            <w:r w:rsidR="0015690B" w:rsidRPr="0015690B">
              <w:t xml:space="preserve"> extends the school year for an additional </w:t>
            </w:r>
            <w:r w:rsidR="005F7645">
              <w:t>six</w:t>
            </w:r>
            <w:r w:rsidR="0015690B" w:rsidRPr="0015690B">
              <w:t xml:space="preserve"> weeks. </w:t>
            </w:r>
            <w:r w:rsidR="00AE41A6">
              <w:t>Next Level Learning</w:t>
            </w:r>
            <w:r w:rsidR="0015690B" w:rsidRPr="0015690B">
              <w:t xml:space="preserve"> continues academic instruction while also offering some enrichment activities. </w:t>
            </w:r>
            <w:r w:rsidR="006E3ACE">
              <w:t>Next Level Learning focuses on literacy, math and STEM instruction with the use of district provided lesson plans and resources.</w:t>
            </w:r>
          </w:p>
          <w:p w14:paraId="09DC2579" w14:textId="7AAC9CD6" w:rsidR="00B219CB" w:rsidRDefault="0015690B" w:rsidP="0015690B">
            <w:r w:rsidRPr="0015690B">
              <w:t xml:space="preserve"> </w:t>
            </w:r>
          </w:p>
          <w:p w14:paraId="4B09B4E1" w14:textId="05A7CC8A" w:rsidR="00252C44" w:rsidRDefault="00252C44" w:rsidP="0015690B">
            <w:r>
              <w:t>Each student receives a summer Scholastic reading bag which includes a pack of several books (fiction and non-fiction).</w:t>
            </w:r>
            <w:r w:rsidR="006B2C59">
              <w:t xml:space="preserve"> </w:t>
            </w:r>
          </w:p>
          <w:p w14:paraId="56938C5D" w14:textId="77777777" w:rsidR="00252C44" w:rsidRDefault="00252C44" w:rsidP="0015690B"/>
          <w:p w14:paraId="68B44685" w14:textId="77777777" w:rsidR="00B219CB" w:rsidRPr="0015690B" w:rsidRDefault="00B219CB" w:rsidP="0015690B"/>
          <w:p w14:paraId="7A6904C6" w14:textId="77777777" w:rsidR="0015690B" w:rsidRPr="0015690B" w:rsidRDefault="0015690B" w:rsidP="0015690B">
            <w:r w:rsidRPr="0015690B">
              <w:t>Supporting Documentation:</w:t>
            </w:r>
          </w:p>
          <w:p w14:paraId="6DEAB50C" w14:textId="7BC24D68" w:rsidR="0015690B" w:rsidRPr="0015690B" w:rsidRDefault="0015690B" w:rsidP="0015690B">
            <w:r w:rsidRPr="0015690B">
              <w:t>- List of Completely Kids After-School Clubs - Sample Completely Kids Schedule</w:t>
            </w:r>
          </w:p>
          <w:p w14:paraId="6030920E" w14:textId="77777777" w:rsidR="0015690B" w:rsidRPr="0015690B" w:rsidRDefault="0015690B" w:rsidP="0015690B">
            <w:r w:rsidRPr="0015690B">
              <w:t>- Summer School Calendar</w:t>
            </w:r>
          </w:p>
          <w:p w14:paraId="5D14E3B1" w14:textId="1666C287" w:rsidR="005456DC" w:rsidRPr="00394F60" w:rsidRDefault="0015690B" w:rsidP="0015690B">
            <w:pPr>
              <w:tabs>
                <w:tab w:val="left" w:pos="5400"/>
              </w:tabs>
              <w:rPr>
                <w:rFonts w:ascii="Arial" w:hAnsi="Arial" w:cs="Arial"/>
                <w:b/>
                <w:sz w:val="28"/>
                <w:szCs w:val="28"/>
              </w:rPr>
            </w:pPr>
            <w:r w:rsidRPr="0015690B">
              <w:t xml:space="preserve">- Summer School </w:t>
            </w:r>
            <w:r w:rsidR="000C75B9">
              <w:t>Daily Schedule</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537857C8" w14:textId="1B415E18" w:rsidR="000F79F6" w:rsidRPr="00394F60" w:rsidRDefault="000F79F6" w:rsidP="00CB1B15">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90C20">
              <w:t xml:space="preserve">Yes, we </w:t>
            </w:r>
            <w:r w:rsidR="00890C20" w:rsidRPr="00890C20">
              <w:t>use Title I funds, together with other Federal, State, and local funds, in order to upgrade the entire educational program</w:t>
            </w:r>
            <w:r>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6576" w14:textId="77777777" w:rsidR="000340C3" w:rsidRDefault="000340C3" w:rsidP="00A14EEE">
      <w:r>
        <w:separator/>
      </w:r>
    </w:p>
  </w:endnote>
  <w:endnote w:type="continuationSeparator" w:id="0">
    <w:p w14:paraId="16453771" w14:textId="77777777" w:rsidR="000340C3" w:rsidRDefault="000340C3"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9CC8F" w14:textId="77777777" w:rsidR="000340C3" w:rsidRDefault="000340C3" w:rsidP="00A14EEE">
      <w:r>
        <w:separator/>
      </w:r>
    </w:p>
  </w:footnote>
  <w:footnote w:type="continuationSeparator" w:id="0">
    <w:p w14:paraId="550ADF71" w14:textId="77777777" w:rsidR="000340C3" w:rsidRDefault="000340C3"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7"/>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17CF9"/>
    <w:rsid w:val="000340C3"/>
    <w:rsid w:val="00042F5B"/>
    <w:rsid w:val="00057587"/>
    <w:rsid w:val="00057726"/>
    <w:rsid w:val="000676FA"/>
    <w:rsid w:val="00073E04"/>
    <w:rsid w:val="0007425F"/>
    <w:rsid w:val="00093B19"/>
    <w:rsid w:val="00096216"/>
    <w:rsid w:val="000964F9"/>
    <w:rsid w:val="000A2C60"/>
    <w:rsid w:val="000A5CD2"/>
    <w:rsid w:val="000B2BF1"/>
    <w:rsid w:val="000C1143"/>
    <w:rsid w:val="000C49F5"/>
    <w:rsid w:val="000C5901"/>
    <w:rsid w:val="000C75B9"/>
    <w:rsid w:val="000D23EC"/>
    <w:rsid w:val="000D5762"/>
    <w:rsid w:val="000D5B55"/>
    <w:rsid w:val="000E6F41"/>
    <w:rsid w:val="000F0273"/>
    <w:rsid w:val="000F24DC"/>
    <w:rsid w:val="000F3DE4"/>
    <w:rsid w:val="000F79F6"/>
    <w:rsid w:val="0010012B"/>
    <w:rsid w:val="00101538"/>
    <w:rsid w:val="00117449"/>
    <w:rsid w:val="00122361"/>
    <w:rsid w:val="001331EC"/>
    <w:rsid w:val="00136965"/>
    <w:rsid w:val="00140E21"/>
    <w:rsid w:val="0014213B"/>
    <w:rsid w:val="00143DCC"/>
    <w:rsid w:val="00144D53"/>
    <w:rsid w:val="00150CC8"/>
    <w:rsid w:val="001514F6"/>
    <w:rsid w:val="00151D3A"/>
    <w:rsid w:val="00153CDA"/>
    <w:rsid w:val="00155CDA"/>
    <w:rsid w:val="0015690B"/>
    <w:rsid w:val="0015708D"/>
    <w:rsid w:val="00157A17"/>
    <w:rsid w:val="001602BC"/>
    <w:rsid w:val="00163728"/>
    <w:rsid w:val="00163C7E"/>
    <w:rsid w:val="0017432A"/>
    <w:rsid w:val="00186DBA"/>
    <w:rsid w:val="001946C9"/>
    <w:rsid w:val="00195EE0"/>
    <w:rsid w:val="00195F81"/>
    <w:rsid w:val="0019655B"/>
    <w:rsid w:val="00197B8C"/>
    <w:rsid w:val="001A7D9E"/>
    <w:rsid w:val="001B22C6"/>
    <w:rsid w:val="001B3DBC"/>
    <w:rsid w:val="001B500A"/>
    <w:rsid w:val="001B7C27"/>
    <w:rsid w:val="001D3A85"/>
    <w:rsid w:val="001D6400"/>
    <w:rsid w:val="001D68E0"/>
    <w:rsid w:val="001E14FC"/>
    <w:rsid w:val="001F5796"/>
    <w:rsid w:val="001F7907"/>
    <w:rsid w:val="00200F0B"/>
    <w:rsid w:val="00231547"/>
    <w:rsid w:val="00244338"/>
    <w:rsid w:val="00245223"/>
    <w:rsid w:val="0024586C"/>
    <w:rsid w:val="00252141"/>
    <w:rsid w:val="00252C44"/>
    <w:rsid w:val="00257427"/>
    <w:rsid w:val="00267313"/>
    <w:rsid w:val="00267D12"/>
    <w:rsid w:val="00270F64"/>
    <w:rsid w:val="00276E3E"/>
    <w:rsid w:val="00290EF8"/>
    <w:rsid w:val="00291B01"/>
    <w:rsid w:val="002946D9"/>
    <w:rsid w:val="00296752"/>
    <w:rsid w:val="002B6DEC"/>
    <w:rsid w:val="002C02BE"/>
    <w:rsid w:val="002C2918"/>
    <w:rsid w:val="002C551C"/>
    <w:rsid w:val="002F18E7"/>
    <w:rsid w:val="0031685A"/>
    <w:rsid w:val="00316CD9"/>
    <w:rsid w:val="00317C19"/>
    <w:rsid w:val="003218F8"/>
    <w:rsid w:val="00326B5E"/>
    <w:rsid w:val="00331208"/>
    <w:rsid w:val="003437F2"/>
    <w:rsid w:val="00347E9B"/>
    <w:rsid w:val="0035659E"/>
    <w:rsid w:val="00357F04"/>
    <w:rsid w:val="00365913"/>
    <w:rsid w:val="00380E9E"/>
    <w:rsid w:val="00381F58"/>
    <w:rsid w:val="003843DF"/>
    <w:rsid w:val="00387F4D"/>
    <w:rsid w:val="00393C41"/>
    <w:rsid w:val="00394F60"/>
    <w:rsid w:val="0039585D"/>
    <w:rsid w:val="00395E9F"/>
    <w:rsid w:val="003A4DB4"/>
    <w:rsid w:val="003B0569"/>
    <w:rsid w:val="003B2283"/>
    <w:rsid w:val="003C05C5"/>
    <w:rsid w:val="003C13C1"/>
    <w:rsid w:val="003C30A6"/>
    <w:rsid w:val="003C4A04"/>
    <w:rsid w:val="003E23F0"/>
    <w:rsid w:val="003E5648"/>
    <w:rsid w:val="003E7441"/>
    <w:rsid w:val="0040176A"/>
    <w:rsid w:val="004122A2"/>
    <w:rsid w:val="00413A50"/>
    <w:rsid w:val="00427550"/>
    <w:rsid w:val="00430750"/>
    <w:rsid w:val="0044716E"/>
    <w:rsid w:val="0045042C"/>
    <w:rsid w:val="004610C6"/>
    <w:rsid w:val="004845CE"/>
    <w:rsid w:val="00484907"/>
    <w:rsid w:val="004856E1"/>
    <w:rsid w:val="00490E8F"/>
    <w:rsid w:val="00495D45"/>
    <w:rsid w:val="004A06E9"/>
    <w:rsid w:val="004A0E84"/>
    <w:rsid w:val="004D56A4"/>
    <w:rsid w:val="004D5F88"/>
    <w:rsid w:val="004E203D"/>
    <w:rsid w:val="004F0478"/>
    <w:rsid w:val="004F05B6"/>
    <w:rsid w:val="004F13B4"/>
    <w:rsid w:val="004F1472"/>
    <w:rsid w:val="004F2FF6"/>
    <w:rsid w:val="004F4543"/>
    <w:rsid w:val="00502D91"/>
    <w:rsid w:val="00504587"/>
    <w:rsid w:val="00505535"/>
    <w:rsid w:val="005055F1"/>
    <w:rsid w:val="00507B13"/>
    <w:rsid w:val="00510BDB"/>
    <w:rsid w:val="005112BE"/>
    <w:rsid w:val="0051425E"/>
    <w:rsid w:val="0051444F"/>
    <w:rsid w:val="00515FAF"/>
    <w:rsid w:val="005429D9"/>
    <w:rsid w:val="005456DC"/>
    <w:rsid w:val="00546083"/>
    <w:rsid w:val="00556305"/>
    <w:rsid w:val="00562E61"/>
    <w:rsid w:val="005670FD"/>
    <w:rsid w:val="00573E8F"/>
    <w:rsid w:val="005855CA"/>
    <w:rsid w:val="005864C9"/>
    <w:rsid w:val="005959DA"/>
    <w:rsid w:val="005A28C9"/>
    <w:rsid w:val="005B0D97"/>
    <w:rsid w:val="005B0EAB"/>
    <w:rsid w:val="005B2E7B"/>
    <w:rsid w:val="005B4BFF"/>
    <w:rsid w:val="005B604F"/>
    <w:rsid w:val="005B6549"/>
    <w:rsid w:val="005C0EEA"/>
    <w:rsid w:val="005C3A52"/>
    <w:rsid w:val="005C6484"/>
    <w:rsid w:val="005D6C7C"/>
    <w:rsid w:val="005D7FC7"/>
    <w:rsid w:val="005E12B8"/>
    <w:rsid w:val="005E6170"/>
    <w:rsid w:val="005F7645"/>
    <w:rsid w:val="00601523"/>
    <w:rsid w:val="006041E8"/>
    <w:rsid w:val="00614C62"/>
    <w:rsid w:val="00623402"/>
    <w:rsid w:val="00624544"/>
    <w:rsid w:val="006246FA"/>
    <w:rsid w:val="00627378"/>
    <w:rsid w:val="0063113C"/>
    <w:rsid w:val="00631AEF"/>
    <w:rsid w:val="00632994"/>
    <w:rsid w:val="00633A2D"/>
    <w:rsid w:val="0063497F"/>
    <w:rsid w:val="00640C22"/>
    <w:rsid w:val="00644050"/>
    <w:rsid w:val="006451C6"/>
    <w:rsid w:val="00655153"/>
    <w:rsid w:val="00662E97"/>
    <w:rsid w:val="00665175"/>
    <w:rsid w:val="006653A7"/>
    <w:rsid w:val="00675ED3"/>
    <w:rsid w:val="00676BAF"/>
    <w:rsid w:val="00683ADA"/>
    <w:rsid w:val="006913E8"/>
    <w:rsid w:val="0069244A"/>
    <w:rsid w:val="00692A45"/>
    <w:rsid w:val="006A28DE"/>
    <w:rsid w:val="006A739A"/>
    <w:rsid w:val="006B2C59"/>
    <w:rsid w:val="006C2940"/>
    <w:rsid w:val="006C2E6E"/>
    <w:rsid w:val="006C52EB"/>
    <w:rsid w:val="006E1850"/>
    <w:rsid w:val="006E3ACE"/>
    <w:rsid w:val="006F0054"/>
    <w:rsid w:val="006F006D"/>
    <w:rsid w:val="006F451E"/>
    <w:rsid w:val="00702703"/>
    <w:rsid w:val="00710749"/>
    <w:rsid w:val="007117B8"/>
    <w:rsid w:val="00722F80"/>
    <w:rsid w:val="00730113"/>
    <w:rsid w:val="00730EEF"/>
    <w:rsid w:val="007334A6"/>
    <w:rsid w:val="007360A5"/>
    <w:rsid w:val="00741EFC"/>
    <w:rsid w:val="0074269D"/>
    <w:rsid w:val="00763336"/>
    <w:rsid w:val="00763C59"/>
    <w:rsid w:val="0076621F"/>
    <w:rsid w:val="00772698"/>
    <w:rsid w:val="0077357C"/>
    <w:rsid w:val="00783F5A"/>
    <w:rsid w:val="007876A4"/>
    <w:rsid w:val="00794160"/>
    <w:rsid w:val="00794C0B"/>
    <w:rsid w:val="007975E3"/>
    <w:rsid w:val="00797668"/>
    <w:rsid w:val="007979D5"/>
    <w:rsid w:val="007A02BD"/>
    <w:rsid w:val="007A46F0"/>
    <w:rsid w:val="007A51E1"/>
    <w:rsid w:val="007A630D"/>
    <w:rsid w:val="007B53AB"/>
    <w:rsid w:val="007C1472"/>
    <w:rsid w:val="007C433B"/>
    <w:rsid w:val="007D3DC8"/>
    <w:rsid w:val="007D417C"/>
    <w:rsid w:val="007D4CDA"/>
    <w:rsid w:val="007D4EB4"/>
    <w:rsid w:val="007E2F9A"/>
    <w:rsid w:val="007F2A78"/>
    <w:rsid w:val="007F5E47"/>
    <w:rsid w:val="007F7B24"/>
    <w:rsid w:val="0080011A"/>
    <w:rsid w:val="00803E5E"/>
    <w:rsid w:val="00805B83"/>
    <w:rsid w:val="008067B9"/>
    <w:rsid w:val="00815BCB"/>
    <w:rsid w:val="0081640C"/>
    <w:rsid w:val="00823116"/>
    <w:rsid w:val="0082493D"/>
    <w:rsid w:val="00827289"/>
    <w:rsid w:val="0083125C"/>
    <w:rsid w:val="008349DA"/>
    <w:rsid w:val="00843BFF"/>
    <w:rsid w:val="00851E55"/>
    <w:rsid w:val="008605CD"/>
    <w:rsid w:val="00870A76"/>
    <w:rsid w:val="00877272"/>
    <w:rsid w:val="0088162D"/>
    <w:rsid w:val="00882092"/>
    <w:rsid w:val="00890C20"/>
    <w:rsid w:val="00894D9E"/>
    <w:rsid w:val="008A2951"/>
    <w:rsid w:val="008B144E"/>
    <w:rsid w:val="008B4C0B"/>
    <w:rsid w:val="008B4D44"/>
    <w:rsid w:val="008C091B"/>
    <w:rsid w:val="008C76D5"/>
    <w:rsid w:val="008D2443"/>
    <w:rsid w:val="008D4FED"/>
    <w:rsid w:val="008E2867"/>
    <w:rsid w:val="008F1794"/>
    <w:rsid w:val="008F5695"/>
    <w:rsid w:val="008F5AE4"/>
    <w:rsid w:val="008F6CA0"/>
    <w:rsid w:val="008F7D48"/>
    <w:rsid w:val="00905E7C"/>
    <w:rsid w:val="00905FF4"/>
    <w:rsid w:val="00907103"/>
    <w:rsid w:val="009121B2"/>
    <w:rsid w:val="009135CC"/>
    <w:rsid w:val="00916AD4"/>
    <w:rsid w:val="00920DF8"/>
    <w:rsid w:val="00921413"/>
    <w:rsid w:val="00940057"/>
    <w:rsid w:val="00942BE4"/>
    <w:rsid w:val="009452A3"/>
    <w:rsid w:val="00954F3C"/>
    <w:rsid w:val="009552A5"/>
    <w:rsid w:val="00955625"/>
    <w:rsid w:val="009620A4"/>
    <w:rsid w:val="00970BAF"/>
    <w:rsid w:val="0098713C"/>
    <w:rsid w:val="00987D44"/>
    <w:rsid w:val="00991944"/>
    <w:rsid w:val="009944AF"/>
    <w:rsid w:val="0099475B"/>
    <w:rsid w:val="009A0690"/>
    <w:rsid w:val="009A4934"/>
    <w:rsid w:val="009A6F89"/>
    <w:rsid w:val="009D3DF3"/>
    <w:rsid w:val="009D7CE2"/>
    <w:rsid w:val="009E02E6"/>
    <w:rsid w:val="009E1AF3"/>
    <w:rsid w:val="009E2964"/>
    <w:rsid w:val="009E29D7"/>
    <w:rsid w:val="009E3CCC"/>
    <w:rsid w:val="009F3F16"/>
    <w:rsid w:val="009F6529"/>
    <w:rsid w:val="00A0015A"/>
    <w:rsid w:val="00A00A4C"/>
    <w:rsid w:val="00A14EEE"/>
    <w:rsid w:val="00A2213F"/>
    <w:rsid w:val="00A27904"/>
    <w:rsid w:val="00A31EA8"/>
    <w:rsid w:val="00A33297"/>
    <w:rsid w:val="00A40A94"/>
    <w:rsid w:val="00A428A6"/>
    <w:rsid w:val="00A44A02"/>
    <w:rsid w:val="00A52335"/>
    <w:rsid w:val="00A57E7A"/>
    <w:rsid w:val="00A61004"/>
    <w:rsid w:val="00A6658B"/>
    <w:rsid w:val="00A7066E"/>
    <w:rsid w:val="00A75AFD"/>
    <w:rsid w:val="00A77E32"/>
    <w:rsid w:val="00A82431"/>
    <w:rsid w:val="00A844AA"/>
    <w:rsid w:val="00A854F8"/>
    <w:rsid w:val="00A900BB"/>
    <w:rsid w:val="00A9040A"/>
    <w:rsid w:val="00A90F08"/>
    <w:rsid w:val="00A93D12"/>
    <w:rsid w:val="00A94775"/>
    <w:rsid w:val="00A94F9D"/>
    <w:rsid w:val="00AA0C27"/>
    <w:rsid w:val="00AA5F8A"/>
    <w:rsid w:val="00AA6168"/>
    <w:rsid w:val="00AC071A"/>
    <w:rsid w:val="00AC11CA"/>
    <w:rsid w:val="00AC6F83"/>
    <w:rsid w:val="00AC7596"/>
    <w:rsid w:val="00AD550E"/>
    <w:rsid w:val="00AE176E"/>
    <w:rsid w:val="00AE30C1"/>
    <w:rsid w:val="00AE3453"/>
    <w:rsid w:val="00AE41A6"/>
    <w:rsid w:val="00B009B8"/>
    <w:rsid w:val="00B06A02"/>
    <w:rsid w:val="00B07DD0"/>
    <w:rsid w:val="00B219CB"/>
    <w:rsid w:val="00B25675"/>
    <w:rsid w:val="00B257E5"/>
    <w:rsid w:val="00B3283C"/>
    <w:rsid w:val="00B32912"/>
    <w:rsid w:val="00B35FB7"/>
    <w:rsid w:val="00B442D8"/>
    <w:rsid w:val="00B532B8"/>
    <w:rsid w:val="00B53E3B"/>
    <w:rsid w:val="00B551C9"/>
    <w:rsid w:val="00B6290A"/>
    <w:rsid w:val="00B65999"/>
    <w:rsid w:val="00B80817"/>
    <w:rsid w:val="00B80C2E"/>
    <w:rsid w:val="00B84E73"/>
    <w:rsid w:val="00BA2157"/>
    <w:rsid w:val="00BA2F85"/>
    <w:rsid w:val="00BB0736"/>
    <w:rsid w:val="00BC0D0A"/>
    <w:rsid w:val="00BC41B8"/>
    <w:rsid w:val="00BC437A"/>
    <w:rsid w:val="00BC59A0"/>
    <w:rsid w:val="00BD0EBB"/>
    <w:rsid w:val="00BE0BCB"/>
    <w:rsid w:val="00BF00BB"/>
    <w:rsid w:val="00BF1AD5"/>
    <w:rsid w:val="00BF3815"/>
    <w:rsid w:val="00BF7990"/>
    <w:rsid w:val="00C059D2"/>
    <w:rsid w:val="00C068DF"/>
    <w:rsid w:val="00C16FB5"/>
    <w:rsid w:val="00C24EDA"/>
    <w:rsid w:val="00C32CBB"/>
    <w:rsid w:val="00C3322E"/>
    <w:rsid w:val="00C3453C"/>
    <w:rsid w:val="00C34BA6"/>
    <w:rsid w:val="00C36DCA"/>
    <w:rsid w:val="00C46FA7"/>
    <w:rsid w:val="00C52151"/>
    <w:rsid w:val="00C63AA8"/>
    <w:rsid w:val="00C669A3"/>
    <w:rsid w:val="00C700AA"/>
    <w:rsid w:val="00C7395C"/>
    <w:rsid w:val="00C75A47"/>
    <w:rsid w:val="00C77E03"/>
    <w:rsid w:val="00C825E2"/>
    <w:rsid w:val="00C84D19"/>
    <w:rsid w:val="00C91AC2"/>
    <w:rsid w:val="00C964F7"/>
    <w:rsid w:val="00CA51B4"/>
    <w:rsid w:val="00CB12FA"/>
    <w:rsid w:val="00CB369D"/>
    <w:rsid w:val="00CB38C1"/>
    <w:rsid w:val="00CB5FA0"/>
    <w:rsid w:val="00CB6964"/>
    <w:rsid w:val="00CB7CEF"/>
    <w:rsid w:val="00CC009E"/>
    <w:rsid w:val="00CC44C5"/>
    <w:rsid w:val="00CD125C"/>
    <w:rsid w:val="00CD3122"/>
    <w:rsid w:val="00CF1848"/>
    <w:rsid w:val="00CF4E54"/>
    <w:rsid w:val="00D0160D"/>
    <w:rsid w:val="00D1070A"/>
    <w:rsid w:val="00D10A47"/>
    <w:rsid w:val="00D17F3E"/>
    <w:rsid w:val="00D21BA6"/>
    <w:rsid w:val="00D25528"/>
    <w:rsid w:val="00D30FD8"/>
    <w:rsid w:val="00D364DB"/>
    <w:rsid w:val="00D4026D"/>
    <w:rsid w:val="00D4184D"/>
    <w:rsid w:val="00D43F2C"/>
    <w:rsid w:val="00D467F1"/>
    <w:rsid w:val="00D541A5"/>
    <w:rsid w:val="00D5620D"/>
    <w:rsid w:val="00D579DE"/>
    <w:rsid w:val="00D57C86"/>
    <w:rsid w:val="00D76D5F"/>
    <w:rsid w:val="00D76DBF"/>
    <w:rsid w:val="00D8227D"/>
    <w:rsid w:val="00D87033"/>
    <w:rsid w:val="00D90621"/>
    <w:rsid w:val="00D9087F"/>
    <w:rsid w:val="00D97C2E"/>
    <w:rsid w:val="00DA4167"/>
    <w:rsid w:val="00DA4542"/>
    <w:rsid w:val="00DA6702"/>
    <w:rsid w:val="00DB0CAC"/>
    <w:rsid w:val="00DB4607"/>
    <w:rsid w:val="00DC17FA"/>
    <w:rsid w:val="00DC5CDB"/>
    <w:rsid w:val="00DC7713"/>
    <w:rsid w:val="00DD1CD5"/>
    <w:rsid w:val="00DD42C1"/>
    <w:rsid w:val="00DD4532"/>
    <w:rsid w:val="00DD6B3C"/>
    <w:rsid w:val="00DE2710"/>
    <w:rsid w:val="00DE3647"/>
    <w:rsid w:val="00DE4F3B"/>
    <w:rsid w:val="00DE6BB7"/>
    <w:rsid w:val="00DF1A64"/>
    <w:rsid w:val="00DF3E13"/>
    <w:rsid w:val="00E040C6"/>
    <w:rsid w:val="00E10B8B"/>
    <w:rsid w:val="00E11B28"/>
    <w:rsid w:val="00E13CA7"/>
    <w:rsid w:val="00E17CD8"/>
    <w:rsid w:val="00E21264"/>
    <w:rsid w:val="00E220BF"/>
    <w:rsid w:val="00E25BCC"/>
    <w:rsid w:val="00E27061"/>
    <w:rsid w:val="00E567DA"/>
    <w:rsid w:val="00E660AF"/>
    <w:rsid w:val="00E767F0"/>
    <w:rsid w:val="00E777D7"/>
    <w:rsid w:val="00E77F62"/>
    <w:rsid w:val="00E83ED0"/>
    <w:rsid w:val="00E86E9D"/>
    <w:rsid w:val="00E91112"/>
    <w:rsid w:val="00E95E3E"/>
    <w:rsid w:val="00E961DD"/>
    <w:rsid w:val="00EA0395"/>
    <w:rsid w:val="00EA20C0"/>
    <w:rsid w:val="00EA52D4"/>
    <w:rsid w:val="00EA78C5"/>
    <w:rsid w:val="00EC565A"/>
    <w:rsid w:val="00EC59E5"/>
    <w:rsid w:val="00ED28CB"/>
    <w:rsid w:val="00ED3BCC"/>
    <w:rsid w:val="00ED7F65"/>
    <w:rsid w:val="00EE00B1"/>
    <w:rsid w:val="00EE3225"/>
    <w:rsid w:val="00EE4B1E"/>
    <w:rsid w:val="00EE5BA4"/>
    <w:rsid w:val="00EE5F73"/>
    <w:rsid w:val="00EF6EAC"/>
    <w:rsid w:val="00EF73DD"/>
    <w:rsid w:val="00EF79E4"/>
    <w:rsid w:val="00F03417"/>
    <w:rsid w:val="00F077F6"/>
    <w:rsid w:val="00F15FC8"/>
    <w:rsid w:val="00F1704B"/>
    <w:rsid w:val="00F174F9"/>
    <w:rsid w:val="00F2282C"/>
    <w:rsid w:val="00F3234F"/>
    <w:rsid w:val="00F459FE"/>
    <w:rsid w:val="00F5098D"/>
    <w:rsid w:val="00F50DFD"/>
    <w:rsid w:val="00F53C69"/>
    <w:rsid w:val="00F62C2B"/>
    <w:rsid w:val="00F63F5C"/>
    <w:rsid w:val="00F64011"/>
    <w:rsid w:val="00F64E92"/>
    <w:rsid w:val="00F66C62"/>
    <w:rsid w:val="00F85305"/>
    <w:rsid w:val="00FB63AE"/>
    <w:rsid w:val="00FC27A8"/>
    <w:rsid w:val="00FC5082"/>
    <w:rsid w:val="00FC519C"/>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5296</Words>
  <Characters>26538</Characters>
  <Application>Microsoft Office Word</Application>
  <DocSecurity>2</DocSecurity>
  <Lines>2412</Lines>
  <Paragraphs>936</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Paloma Martinez Alvarez</cp:lastModifiedBy>
  <cp:revision>2</cp:revision>
  <cp:lastPrinted>2023-03-19T23:57:00Z</cp:lastPrinted>
  <dcterms:created xsi:type="dcterms:W3CDTF">2025-09-14T04:31:00Z</dcterms:created>
  <dcterms:modified xsi:type="dcterms:W3CDTF">2025-09-14T04:31:00Z</dcterms:modified>
</cp:coreProperties>
</file>